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8E" w:rsidRDefault="00BA178E" w:rsidP="00BA17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4C">
        <w:rPr>
          <w:rFonts w:ascii="Times New Roman" w:hAnsi="Times New Roman" w:cs="Times New Roman"/>
          <w:b/>
          <w:sz w:val="24"/>
          <w:szCs w:val="24"/>
        </w:rPr>
        <w:t xml:space="preserve">Перечень российских и зарубежных организаций (лиц), публикации </w:t>
      </w:r>
      <w:proofErr w:type="gramStart"/>
      <w:r w:rsidR="00D25B5A">
        <w:rPr>
          <w:rFonts w:ascii="Times New Roman" w:hAnsi="Times New Roman" w:cs="Times New Roman"/>
          <w:b/>
          <w:sz w:val="24"/>
          <w:szCs w:val="24"/>
        </w:rPr>
        <w:t>в изданиях</w:t>
      </w:r>
      <w:proofErr w:type="gramEnd"/>
      <w:r w:rsidRPr="0079604C">
        <w:rPr>
          <w:rFonts w:ascii="Times New Roman" w:hAnsi="Times New Roman" w:cs="Times New Roman"/>
          <w:b/>
          <w:sz w:val="24"/>
          <w:szCs w:val="24"/>
        </w:rPr>
        <w:t xml:space="preserve"> которых и участие в проводимых ими научных и образовательных мероприятиях не поддерживаются и не учитываются при стимулировании </w:t>
      </w:r>
      <w:r>
        <w:rPr>
          <w:rFonts w:ascii="Times New Roman" w:hAnsi="Times New Roman" w:cs="Times New Roman"/>
          <w:b/>
          <w:sz w:val="24"/>
          <w:szCs w:val="24"/>
        </w:rPr>
        <w:t>НПР</w:t>
      </w:r>
      <w:r w:rsidRPr="0079604C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78E" w:rsidRPr="00BA178E" w:rsidRDefault="00BA178E" w:rsidP="00BA1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78E">
        <w:rPr>
          <w:rFonts w:ascii="Times New Roman" w:hAnsi="Times New Roman" w:cs="Times New Roman"/>
          <w:sz w:val="24"/>
          <w:szCs w:val="24"/>
        </w:rPr>
        <w:t>утв. приказом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BA178E">
        <w:rPr>
          <w:rFonts w:ascii="Times New Roman" w:hAnsi="Times New Roman" w:cs="Times New Roman"/>
          <w:sz w:val="24"/>
          <w:szCs w:val="24"/>
        </w:rPr>
        <w:t>16.09.2016 № 152-455 (</w:t>
      </w:r>
      <w:proofErr w:type="spellStart"/>
      <w:r w:rsidRPr="00BA178E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A178E">
        <w:rPr>
          <w:rFonts w:ascii="Times New Roman" w:hAnsi="Times New Roman" w:cs="Times New Roman"/>
          <w:sz w:val="24"/>
          <w:szCs w:val="24"/>
        </w:rPr>
        <w:t>.)</w:t>
      </w:r>
      <w:bookmarkStart w:id="0" w:name="_GoBack"/>
      <w:bookmarkEnd w:id="0"/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3402"/>
        <w:gridCol w:w="2693"/>
      </w:tblGrid>
      <w:tr w:rsidR="00BA178E" w:rsidRPr="00C15A0B" w:rsidTr="00BA178E">
        <w:trPr>
          <w:tblHeader/>
        </w:trPr>
        <w:tc>
          <w:tcPr>
            <w:tcW w:w="560" w:type="dxa"/>
          </w:tcPr>
          <w:p w:rsidR="00BA178E" w:rsidRPr="00C15A0B" w:rsidRDefault="00BA178E" w:rsidP="006D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2" w:type="dxa"/>
            <w:vAlign w:val="center"/>
          </w:tcPr>
          <w:p w:rsidR="00BA178E" w:rsidRPr="00C15A0B" w:rsidRDefault="00BA178E" w:rsidP="006D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ИП</w:t>
            </w:r>
          </w:p>
        </w:tc>
        <w:tc>
          <w:tcPr>
            <w:tcW w:w="3402" w:type="dxa"/>
            <w:vAlign w:val="center"/>
          </w:tcPr>
          <w:p w:rsidR="00BA178E" w:rsidRPr="00C15A0B" w:rsidRDefault="00BA178E" w:rsidP="006D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обозначение</w:t>
            </w:r>
          </w:p>
        </w:tc>
        <w:tc>
          <w:tcPr>
            <w:tcW w:w="2693" w:type="dxa"/>
            <w:vAlign w:val="center"/>
          </w:tcPr>
          <w:p w:rsidR="00BA178E" w:rsidRPr="00C15A0B" w:rsidRDefault="00BA178E" w:rsidP="006D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“East West” Association for Advanced Studies and Higher Education GmbH</w:t>
            </w:r>
          </w:p>
        </w:tc>
        <w:tc>
          <w:tcPr>
            <w:tcW w:w="340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Ассоциация современных научных исследований и высшего образования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178E" w:rsidRPr="002F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https://ew-a.org/ru/</w:t>
              </w:r>
            </w:hyperlink>
          </w:p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Synergy</w:t>
            </w:r>
            <w:proofErr w:type="spellEnd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3402" w:type="dxa"/>
          </w:tcPr>
          <w:p w:rsidR="00BA178E" w:rsidRPr="00792E4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Cibunet</w:t>
            </w:r>
            <w:proofErr w:type="spellEnd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http://cibunet.org/</w:t>
              </w:r>
            </w:hyperlink>
          </w:p>
          <w:p w:rsidR="00BA17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ORT 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ORT 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693" w:type="dxa"/>
          </w:tcPr>
          <w:p w:rsidR="00BA178E" w:rsidRPr="00512784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http://www.ortpublishing.ru/</w:t>
              </w:r>
            </w:hyperlink>
          </w:p>
        </w:tc>
      </w:tr>
      <w:tr w:rsidR="00BA178E" w:rsidRPr="00BA178E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F14977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 Global Media LLC</w:t>
            </w:r>
          </w:p>
        </w:tc>
        <w:tc>
          <w:tcPr>
            <w:tcW w:w="3402" w:type="dxa"/>
          </w:tcPr>
          <w:p w:rsidR="00BA178E" w:rsidRPr="008E6A76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Scholar</w:t>
            </w:r>
            <w:r w:rsidRPr="008E6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BA178E" w:rsidRPr="008E6A76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Science conferences</w:t>
            </w:r>
          </w:p>
        </w:tc>
        <w:tc>
          <w:tcPr>
            <w:tcW w:w="2693" w:type="dxa"/>
          </w:tcPr>
          <w:p w:rsidR="00BA178E" w:rsidRPr="008E6A76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A178E" w:rsidRPr="008E6A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http://webofscholar.com/</w:t>
              </w:r>
            </w:hyperlink>
          </w:p>
          <w:p w:rsidR="00BA178E" w:rsidRPr="008E6A76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A178E" w:rsidRPr="008E6A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ws</w:t>
              </w:r>
              <w:r w:rsidR="00BA178E" w:rsidRPr="008E6A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conference</w:t>
              </w:r>
              <w:r w:rsidR="00BA178E" w:rsidRPr="008E6A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178E" w:rsidRPr="008E6A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BA178E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</w:tcPr>
          <w:p w:rsidR="00BA178E" w:rsidRPr="00FC61D6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FC61D6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Научно-издательский центр «Открытие» (НИЦ «Открытие»), </w:t>
            </w:r>
            <w:proofErr w:type="spellStart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http://otkritieinfo.ru/</w:t>
              </w:r>
            </w:hyperlink>
          </w:p>
          <w:p w:rsidR="00BA17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АНС «</w:t>
            </w:r>
            <w:proofErr w:type="spellStart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АНС «</w:t>
            </w:r>
            <w:proofErr w:type="spellStart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C15A0B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178E" w:rsidRPr="00C15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http://sibac.info/</w:t>
              </w:r>
            </w:hyperlink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E3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  <w:r w:rsidRPr="00E3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«SCIEURO Publishing»</w:t>
            </w:r>
          </w:p>
        </w:tc>
        <w:tc>
          <w:tcPr>
            <w:tcW w:w="3402" w:type="dxa"/>
          </w:tcPr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E3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  <w:r w:rsidRPr="00E3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«SCIEURO Publishing»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E351FC">
              <w:rPr>
                <w:rFonts w:ascii="Times New Roman" w:hAnsi="Times New Roman" w:cs="Times New Roman"/>
                <w:sz w:val="24"/>
                <w:szCs w:val="24"/>
              </w:rPr>
              <w:t>cieuro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http://scieuro.com/</w:t>
              </w:r>
            </w:hyperlink>
          </w:p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3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учебно-научный центр «Стратегия будущего»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3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учебно-научный центр «Стратегия будущего»</w:t>
            </w:r>
          </w:p>
        </w:tc>
        <w:tc>
          <w:tcPr>
            <w:tcW w:w="2693" w:type="dxa"/>
          </w:tcPr>
          <w:p w:rsidR="00BA178E" w:rsidRPr="00512784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http://to-future.ru/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8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8460C8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  <w:r w:rsidRPr="008460C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8">
              <w:rPr>
                <w:rFonts w:ascii="Times New Roman" w:hAnsi="Times New Roman" w:cs="Times New Roman"/>
                <w:sz w:val="24"/>
                <w:szCs w:val="24"/>
              </w:rPr>
              <w:t>Научный центр «Олимп»</w:t>
            </w:r>
          </w:p>
        </w:tc>
        <w:tc>
          <w:tcPr>
            <w:tcW w:w="2693" w:type="dxa"/>
          </w:tcPr>
          <w:p w:rsidR="00BA178E" w:rsidRPr="00E83E11" w:rsidRDefault="00B41868" w:rsidP="006D5B88">
            <w:pPr>
              <w:jc w:val="both"/>
              <w:rPr>
                <w:rStyle w:val="a3"/>
              </w:rPr>
            </w:pPr>
            <w:hyperlink r:id="rId14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http://olimpiks.ru/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84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0C8">
              <w:rPr>
                <w:rFonts w:ascii="Times New Roman" w:hAnsi="Times New Roman" w:cs="Times New Roman"/>
                <w:sz w:val="24"/>
                <w:szCs w:val="24"/>
              </w:rPr>
              <w:t>Акелян</w:t>
            </w:r>
            <w:proofErr w:type="spellEnd"/>
            <w:r w:rsidRPr="0084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0C8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84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0C8">
              <w:rPr>
                <w:rFonts w:ascii="Times New Roman" w:hAnsi="Times New Roman" w:cs="Times New Roman"/>
                <w:sz w:val="24"/>
                <w:szCs w:val="24"/>
              </w:rPr>
              <w:t>Самадовна</w:t>
            </w:r>
            <w:proofErr w:type="spellEnd"/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8">
              <w:rPr>
                <w:rFonts w:ascii="Times New Roman" w:hAnsi="Times New Roman" w:cs="Times New Roman"/>
                <w:sz w:val="24"/>
                <w:szCs w:val="24"/>
              </w:rPr>
              <w:t>Научно-издательский центр АПРИОРИ</w:t>
            </w:r>
          </w:p>
        </w:tc>
        <w:tc>
          <w:tcPr>
            <w:tcW w:w="2693" w:type="dxa"/>
          </w:tcPr>
          <w:p w:rsidR="00BA178E" w:rsidRPr="00E83E11" w:rsidRDefault="00B41868" w:rsidP="00BA178E">
            <w:pPr>
              <w:jc w:val="both"/>
              <w:rPr>
                <w:rStyle w:val="a3"/>
              </w:rPr>
            </w:pPr>
            <w:hyperlink r:id="rId15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http://www.apriori-nauka.ru/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2082E">
              <w:rPr>
                <w:rFonts w:ascii="Times New Roman" w:hAnsi="Times New Roman" w:cs="Times New Roman"/>
                <w:sz w:val="24"/>
                <w:szCs w:val="24"/>
              </w:rPr>
              <w:t>Бобырев</w:t>
            </w:r>
            <w:proofErr w:type="spellEnd"/>
            <w:r w:rsidRPr="0032082E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Викторович</w:t>
            </w:r>
          </w:p>
        </w:tc>
        <w:tc>
          <w:tcPr>
            <w:tcW w:w="3402" w:type="dxa"/>
          </w:tcPr>
          <w:p w:rsidR="00BA17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>Журнал «Педагогика и современность»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>Журнал «Наука 21 века: вопросы, гипотезы, ответы»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178E" w:rsidRPr="004E1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http://journal.tagcnm.ru/</w:t>
              </w:r>
            </w:hyperlink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8460C8">
              <w:rPr>
                <w:rFonts w:ascii="Times New Roman" w:hAnsi="Times New Roman" w:cs="Times New Roman"/>
                <w:sz w:val="24"/>
                <w:szCs w:val="24"/>
              </w:rPr>
              <w:t xml:space="preserve"> Краснова Наталья Александровна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9">
              <w:rPr>
                <w:rFonts w:ascii="Times New Roman" w:hAnsi="Times New Roman" w:cs="Times New Roman"/>
                <w:sz w:val="24"/>
                <w:szCs w:val="24"/>
              </w:rPr>
              <w:t>НОО Профессиональная наука</w:t>
            </w:r>
          </w:p>
        </w:tc>
        <w:tc>
          <w:tcPr>
            <w:tcW w:w="2693" w:type="dxa"/>
          </w:tcPr>
          <w:p w:rsidR="00BA178E" w:rsidRPr="00E83E11" w:rsidRDefault="00B41868" w:rsidP="006D5B88">
            <w:pPr>
              <w:jc w:val="both"/>
              <w:rPr>
                <w:rStyle w:val="a3"/>
              </w:rPr>
            </w:pPr>
            <w:hyperlink r:id="rId17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http://scipro.ru/</w:t>
              </w:r>
            </w:hyperlink>
          </w:p>
          <w:p w:rsidR="00BA178E" w:rsidRPr="00E83E11" w:rsidRDefault="00BA178E" w:rsidP="006D5B88">
            <w:pPr>
              <w:jc w:val="both"/>
              <w:rPr>
                <w:rStyle w:val="a3"/>
              </w:rPr>
            </w:pP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ИП Кузьмин Сергей Владимирович</w:t>
            </w:r>
          </w:p>
        </w:tc>
        <w:tc>
          <w:tcPr>
            <w:tcW w:w="340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Общество Науки и Творчества</w:t>
            </w:r>
          </w:p>
        </w:tc>
        <w:tc>
          <w:tcPr>
            <w:tcW w:w="2693" w:type="dxa"/>
          </w:tcPr>
          <w:p w:rsidR="00BA178E" w:rsidRPr="00C15A0B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178E" w:rsidRPr="00C15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http://on-tvor.ru/</w:t>
              </w:r>
            </w:hyperlink>
          </w:p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Мамченко Юлия Вячеславовна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512784" w:rsidRDefault="00B41868" w:rsidP="00BA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178E" w:rsidRPr="004E1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http://www.centervzglyad.ru/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Дмитрий Сергеевич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8">
              <w:rPr>
                <w:rFonts w:ascii="Times New Roman" w:hAnsi="Times New Roman" w:cs="Times New Roman"/>
                <w:sz w:val="24"/>
                <w:szCs w:val="24"/>
              </w:rPr>
              <w:t>Издательская группа «Си-Пресс»</w:t>
            </w:r>
          </w:p>
        </w:tc>
        <w:tc>
          <w:tcPr>
            <w:tcW w:w="2693" w:type="dxa"/>
          </w:tcPr>
          <w:p w:rsidR="00BA178E" w:rsidRPr="00E83E11" w:rsidRDefault="00B41868" w:rsidP="006D5B88">
            <w:pPr>
              <w:jc w:val="both"/>
              <w:rPr>
                <w:rStyle w:val="a3"/>
              </w:rPr>
            </w:pPr>
            <w:hyperlink r:id="rId20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http://sizif-izdat.ru/</w:t>
              </w:r>
            </w:hyperlink>
          </w:p>
          <w:p w:rsidR="00BA178E" w:rsidRPr="00E83E11" w:rsidRDefault="00BA178E" w:rsidP="006D5B88">
            <w:pPr>
              <w:jc w:val="both"/>
              <w:rPr>
                <w:rStyle w:val="a3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8E6A76">
              <w:rPr>
                <w:rFonts w:ascii="Times New Roman" w:hAnsi="Times New Roman" w:cs="Times New Roman"/>
                <w:sz w:val="24"/>
                <w:szCs w:val="24"/>
              </w:rPr>
              <w:t>Самохвалов Антон Витальевич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BE">
              <w:rPr>
                <w:rFonts w:ascii="Times New Roman" w:hAnsi="Times New Roman" w:cs="Times New Roman"/>
                <w:sz w:val="24"/>
                <w:szCs w:val="24"/>
              </w:rPr>
              <w:t>Издательский центр научного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(ИЦНП)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178E" w:rsidRPr="008F7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http://icnp.ru/</w:t>
              </w:r>
            </w:hyperlink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BA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ИП Туголуков Александр Валерьевич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Центр перспективных научных публикаций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http://co-nf.ru/</w:t>
              </w:r>
            </w:hyperlink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13">
              <w:rPr>
                <w:rFonts w:ascii="Times New Roman" w:hAnsi="Times New Roman" w:cs="Times New Roman"/>
                <w:sz w:val="24"/>
                <w:szCs w:val="24"/>
              </w:rPr>
              <w:t>ИП Чернов Сергей Сергеевич</w:t>
            </w:r>
          </w:p>
        </w:tc>
        <w:tc>
          <w:tcPr>
            <w:tcW w:w="3402" w:type="dxa"/>
          </w:tcPr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13">
              <w:rPr>
                <w:rFonts w:ascii="Times New Roman" w:hAnsi="Times New Roman" w:cs="Times New Roman"/>
                <w:sz w:val="24"/>
                <w:szCs w:val="24"/>
              </w:rPr>
              <w:t>Центр развития научного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(ЦРНС)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178E" w:rsidRPr="002F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http://www.zrns.ru/</w:t>
              </w:r>
            </w:hyperlink>
          </w:p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1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прикладных экономических </w:t>
            </w:r>
            <w:r w:rsidRPr="00E8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имени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Кейнса</w:t>
            </w:r>
            <w:proofErr w:type="spellEnd"/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прикладных экономических исследований </w:t>
            </w:r>
            <w:r w:rsidRPr="00E8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Кейнса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(ЛПЭИ)</w:t>
            </w:r>
          </w:p>
        </w:tc>
        <w:tc>
          <w:tcPr>
            <w:tcW w:w="2693" w:type="dxa"/>
          </w:tcPr>
          <w:p w:rsidR="00BA178E" w:rsidRPr="00E83E11" w:rsidRDefault="00B41868" w:rsidP="006D5B88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178E" w:rsidRPr="00E83E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http://www.lpei.ru/</w:t>
              </w:r>
            </w:hyperlink>
          </w:p>
          <w:p w:rsidR="00BA178E" w:rsidRPr="00E83E11" w:rsidRDefault="00BA178E" w:rsidP="006D5B88">
            <w:pPr>
              <w:jc w:val="both"/>
              <w:rPr>
                <w:rStyle w:val="a3"/>
              </w:rPr>
            </w:pP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9D59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исследовательская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98E">
              <w:rPr>
                <w:rFonts w:ascii="Times New Roman" w:hAnsi="Times New Roman" w:cs="Times New Roman"/>
                <w:sz w:val="24"/>
                <w:szCs w:val="24"/>
              </w:rPr>
              <w:t>Cognitio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Default="00BA178E" w:rsidP="006D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исследовательская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98E">
              <w:rPr>
                <w:rFonts w:ascii="Times New Roman" w:hAnsi="Times New Roman" w:cs="Times New Roman"/>
                <w:sz w:val="24"/>
                <w:szCs w:val="24"/>
              </w:rPr>
              <w:t>Cognitio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178E" w:rsidRPr="002F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http://mio-cognitio.com/</w:t>
              </w:r>
            </w:hyperlink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7">
              <w:rPr>
                <w:rFonts w:ascii="Times New Roman" w:hAnsi="Times New Roman" w:cs="Times New Roman"/>
                <w:sz w:val="24"/>
                <w:szCs w:val="24"/>
              </w:rPr>
              <w:t>Московский научный центр психологии и педагогики</w:t>
            </w:r>
          </w:p>
        </w:tc>
        <w:tc>
          <w:tcPr>
            <w:tcW w:w="3402" w:type="dxa"/>
          </w:tcPr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FC">
              <w:rPr>
                <w:rFonts w:ascii="Times New Roman" w:hAnsi="Times New Roman" w:cs="Times New Roman"/>
                <w:sz w:val="24"/>
                <w:szCs w:val="24"/>
              </w:rPr>
              <w:t>Московский научный центр психологии и педагогики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http://mcpps.ru/</w:t>
              </w:r>
            </w:hyperlink>
          </w:p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8">
              <w:rPr>
                <w:rFonts w:ascii="Times New Roman" w:hAnsi="Times New Roman" w:cs="Times New Roman"/>
                <w:sz w:val="24"/>
                <w:szCs w:val="24"/>
              </w:rPr>
              <w:t xml:space="preserve">Научная 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«Парадигма»»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8">
              <w:rPr>
                <w:rFonts w:ascii="Times New Roman" w:hAnsi="Times New Roman" w:cs="Times New Roman"/>
                <w:sz w:val="24"/>
                <w:szCs w:val="24"/>
              </w:rPr>
              <w:t>НИИ «Парадигма»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(Научно-исследовательский институт «Парадигма»)</w:t>
            </w:r>
          </w:p>
        </w:tc>
        <w:tc>
          <w:tcPr>
            <w:tcW w:w="2693" w:type="dxa"/>
          </w:tcPr>
          <w:p w:rsidR="00BA178E" w:rsidRPr="00E83E11" w:rsidRDefault="00B41868" w:rsidP="006D5B88">
            <w:pPr>
              <w:jc w:val="both"/>
              <w:rPr>
                <w:rStyle w:val="a3"/>
              </w:rPr>
            </w:pPr>
            <w:hyperlink r:id="rId27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http://niiparadigma.ru/</w:t>
              </w:r>
            </w:hyperlink>
          </w:p>
          <w:p w:rsidR="00BA178E" w:rsidRPr="00E83E11" w:rsidRDefault="00BA178E" w:rsidP="006D5B88">
            <w:pPr>
              <w:jc w:val="both"/>
              <w:rPr>
                <w:rStyle w:val="a3"/>
              </w:rPr>
            </w:pP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E056E8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Научно-издательский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E056E8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Научно-издательский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E056E8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178E" w:rsidRPr="00E05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http://science-publish.ru/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«Научно-аналитический центр «</w:t>
            </w:r>
            <w:proofErr w:type="spellStart"/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Этнокономика</w:t>
            </w:r>
            <w:proofErr w:type="spellEnd"/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Научно-аналитический центр «</w:t>
            </w:r>
            <w:proofErr w:type="spellStart"/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Этнокономика</w:t>
            </w:r>
            <w:proofErr w:type="spellEnd"/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«Апробация»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Научно-издательский центр «Апробация»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http://aprobacia.ru/</w:t>
              </w:r>
            </w:hyperlink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«Издательский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Наука плюс»»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Издательский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Наука плюс»</w:t>
            </w:r>
          </w:p>
        </w:tc>
        <w:tc>
          <w:tcPr>
            <w:tcW w:w="2693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E056E8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E056E8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Центр научного сотрудничества «</w:t>
            </w:r>
            <w:proofErr w:type="spellStart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693" w:type="dxa"/>
          </w:tcPr>
          <w:p w:rsidR="00BA178E" w:rsidRPr="00E056E8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A178E" w:rsidRPr="00E05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https://interactive-plus.ru/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792E4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социально-политических </w:t>
            </w:r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исследований «Премьер»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792E4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социально-политических </w:t>
            </w:r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исследований «Премьер»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(АНО </w:t>
            </w: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«Премьер»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«АНО Премьер»)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178E" w:rsidRPr="00104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http://anopremier.ru/</w:t>
              </w:r>
            </w:hyperlink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9D59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8E">
              <w:rPr>
                <w:rFonts w:ascii="Times New Roman" w:hAnsi="Times New Roman" w:cs="Times New Roman"/>
                <w:sz w:val="24"/>
                <w:szCs w:val="24"/>
              </w:rPr>
              <w:t>ООО «АГЕНТСТВО МЕЖДУНАРОДНЫХ ИССЛЕДОВАНИЙ»</w:t>
            </w:r>
          </w:p>
        </w:tc>
        <w:tc>
          <w:tcPr>
            <w:tcW w:w="3402" w:type="dxa"/>
          </w:tcPr>
          <w:p w:rsidR="00BA178E" w:rsidRPr="009D59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8E">
              <w:rPr>
                <w:rFonts w:ascii="Times New Roman" w:hAnsi="Times New Roman" w:cs="Times New Roman"/>
                <w:sz w:val="24"/>
                <w:szCs w:val="24"/>
              </w:rPr>
              <w:t>Агентство международных исследований</w:t>
            </w:r>
          </w:p>
        </w:tc>
        <w:tc>
          <w:tcPr>
            <w:tcW w:w="2693" w:type="dxa"/>
          </w:tcPr>
          <w:p w:rsidR="00BA178E" w:rsidRPr="009D59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A178E" w:rsidRPr="009D59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http://ami.im/</w:t>
              </w:r>
            </w:hyperlink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Аэтэрна</w:t>
            </w:r>
            <w:proofErr w:type="spellEnd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Научно-издательский центр «</w:t>
            </w:r>
            <w:proofErr w:type="spellStart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Аэтерна</w:t>
            </w:r>
            <w:proofErr w:type="spellEnd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» (НИЦ «</w:t>
            </w:r>
            <w:proofErr w:type="spellStart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Аэтерна</w:t>
            </w:r>
            <w:proofErr w:type="spellEnd"/>
            <w:r w:rsidRPr="00C15A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BA178E" w:rsidRPr="00C15A0B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178E" w:rsidRPr="00C15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http://aeterna-ufa.ru/</w:t>
              </w:r>
            </w:hyperlink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F14977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7">
              <w:rPr>
                <w:rFonts w:ascii="Times New Roman" w:hAnsi="Times New Roman" w:cs="Times New Roman"/>
                <w:sz w:val="24"/>
                <w:szCs w:val="24"/>
              </w:rPr>
              <w:t>ООО «Евразийское Научное Содружество»</w:t>
            </w:r>
          </w:p>
        </w:tc>
        <w:tc>
          <w:tcPr>
            <w:tcW w:w="3402" w:type="dxa"/>
          </w:tcPr>
          <w:p w:rsidR="00BA178E" w:rsidRPr="00F14977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7">
              <w:rPr>
                <w:rFonts w:ascii="Times New Roman" w:hAnsi="Times New Roman" w:cs="Times New Roman"/>
                <w:sz w:val="24"/>
                <w:szCs w:val="24"/>
              </w:rPr>
              <w:t>Евразийский Союз Учёных</w:t>
            </w:r>
          </w:p>
        </w:tc>
        <w:tc>
          <w:tcPr>
            <w:tcW w:w="2693" w:type="dxa"/>
          </w:tcPr>
          <w:p w:rsidR="00BA178E" w:rsidRPr="00F14977" w:rsidRDefault="00B41868" w:rsidP="00BA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http://euroasia-science.ru/</w:t>
              </w:r>
            </w:hyperlink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7554">
              <w:rPr>
                <w:rFonts w:ascii="Times New Roman" w:hAnsi="Times New Roman" w:cs="Times New Roman"/>
                <w:sz w:val="24"/>
                <w:szCs w:val="24"/>
              </w:rPr>
              <w:t>Интернаука</w:t>
            </w:r>
            <w:proofErr w:type="spellEnd"/>
            <w:r w:rsidRPr="004A7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sz w:val="24"/>
                <w:szCs w:val="24"/>
              </w:rPr>
              <w:t>ИНТЕРНАУКА</w:t>
            </w:r>
          </w:p>
        </w:tc>
        <w:tc>
          <w:tcPr>
            <w:tcW w:w="2693" w:type="dxa"/>
          </w:tcPr>
          <w:p w:rsidR="00BA178E" w:rsidRPr="00C15A0B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A178E" w:rsidRPr="002F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http://www.internauka.org/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>ООО «Капитал»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2082E">
              <w:rPr>
                <w:rFonts w:ascii="Times New Roman" w:hAnsi="Times New Roman" w:cs="Times New Roman"/>
                <w:sz w:val="24"/>
                <w:szCs w:val="24"/>
              </w:rPr>
              <w:t>кономика и бизнес: теория и практика»</w:t>
            </w:r>
          </w:p>
        </w:tc>
        <w:tc>
          <w:tcPr>
            <w:tcW w:w="2693" w:type="dxa"/>
          </w:tcPr>
          <w:p w:rsidR="00BA178E" w:rsidRPr="00512784" w:rsidRDefault="00B41868" w:rsidP="00BA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A178E" w:rsidRPr="004E1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http://economyandbusiness.ru/</w:t>
              </w:r>
            </w:hyperlink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9B">
              <w:rPr>
                <w:rFonts w:ascii="Times New Roman" w:hAnsi="Times New Roman" w:cs="Times New Roman"/>
                <w:sz w:val="24"/>
                <w:szCs w:val="24"/>
              </w:rPr>
              <w:t>ООО «Научно-образовательное учреждение «Вектор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A7">
              <w:rPr>
                <w:rFonts w:ascii="Times New Roman" w:hAnsi="Times New Roman" w:cs="Times New Roman"/>
                <w:sz w:val="24"/>
                <w:szCs w:val="24"/>
              </w:rPr>
              <w:t>(ООО «НОУ «Вектор науки»)</w:t>
            </w:r>
          </w:p>
        </w:tc>
        <w:tc>
          <w:tcPr>
            <w:tcW w:w="3402" w:type="dxa"/>
          </w:tcPr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9B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учреждение «Вектор науки»</w:t>
            </w:r>
          </w:p>
        </w:tc>
        <w:tc>
          <w:tcPr>
            <w:tcW w:w="2693" w:type="dxa"/>
          </w:tcPr>
          <w:p w:rsidR="00BA17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векторнауки.рф</w:t>
            </w:r>
            <w:proofErr w:type="spellEnd"/>
            <w:proofErr w:type="gramEnd"/>
          </w:p>
          <w:p w:rsidR="00BA178E" w:rsidRPr="00E14C13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E056E8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ООО «ОМЕГА САЙНС»</w:t>
            </w:r>
          </w:p>
        </w:tc>
        <w:tc>
          <w:tcPr>
            <w:tcW w:w="3402" w:type="dxa"/>
          </w:tcPr>
          <w:p w:rsidR="00BA178E" w:rsidRPr="00E056E8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</w:t>
            </w:r>
            <w:r w:rsidRPr="00E0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исследований «</w:t>
            </w:r>
            <w:proofErr w:type="spellStart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proofErr w:type="spellEnd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E056E8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A178E" w:rsidRPr="00E05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http://os-russia.com/</w:t>
              </w:r>
            </w:hyperlink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1">
              <w:rPr>
                <w:rFonts w:ascii="Times New Roman" w:hAnsi="Times New Roman" w:cs="Times New Roman"/>
                <w:sz w:val="24"/>
                <w:szCs w:val="24"/>
              </w:rPr>
              <w:t>ООО Издательство “Спутник+”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1">
              <w:rPr>
                <w:rFonts w:ascii="Times New Roman" w:hAnsi="Times New Roman" w:cs="Times New Roman"/>
                <w:sz w:val="24"/>
                <w:szCs w:val="24"/>
              </w:rPr>
              <w:t>Издательство “Спутник+”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A178E" w:rsidRPr="004E1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http://www.sputnikplus.ru/</w:t>
              </w:r>
            </w:hyperlink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ООО НИЦ «Поволжская научная корпорация»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НИЦ «Поволжская научная корпорация»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 xml:space="preserve">(НИЦ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ПНК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F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NauCorp</w:t>
            </w:r>
            <w:proofErr w:type="spellEnd"/>
            <w:r w:rsidRPr="000C2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http://www.naucorp.ru/</w:t>
              </w:r>
            </w:hyperlink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D">
              <w:rPr>
                <w:rFonts w:ascii="Times New Roman" w:hAnsi="Times New Roman" w:cs="Times New Roman"/>
                <w:sz w:val="24"/>
                <w:szCs w:val="24"/>
              </w:rPr>
              <w:t>ООО НОЦ «Знание»</w:t>
            </w:r>
          </w:p>
        </w:tc>
        <w:tc>
          <w:tcPr>
            <w:tcW w:w="3402" w:type="dxa"/>
          </w:tcPr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ABE">
              <w:rPr>
                <w:rFonts w:ascii="Times New Roman" w:hAnsi="Times New Roman" w:cs="Times New Roman"/>
                <w:sz w:val="24"/>
                <w:szCs w:val="24"/>
              </w:rPr>
              <w:t>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центр «Знание» (</w:t>
            </w:r>
            <w:r w:rsidRPr="00F704DD">
              <w:rPr>
                <w:rFonts w:ascii="Times New Roman" w:hAnsi="Times New Roman" w:cs="Times New Roman"/>
                <w:sz w:val="24"/>
                <w:szCs w:val="24"/>
              </w:rPr>
              <w:t>НОЦ «Знание»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A178E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A178E" w:rsidRPr="00904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http://zn-kazan.ru/</w:t>
              </w:r>
            </w:hyperlink>
          </w:p>
          <w:p w:rsidR="00BA178E" w:rsidRPr="00512784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F14977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7">
              <w:rPr>
                <w:rFonts w:ascii="Times New Roman" w:hAnsi="Times New Roman" w:cs="Times New Roman"/>
                <w:sz w:val="24"/>
                <w:szCs w:val="24"/>
              </w:rPr>
              <w:t>Центр гуманитарных исследований «Социум»</w:t>
            </w:r>
          </w:p>
        </w:tc>
        <w:tc>
          <w:tcPr>
            <w:tcW w:w="3402" w:type="dxa"/>
          </w:tcPr>
          <w:p w:rsidR="00BA178E" w:rsidRPr="00F14977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7">
              <w:rPr>
                <w:rFonts w:ascii="Times New Roman" w:hAnsi="Times New Roman" w:cs="Times New Roman"/>
                <w:sz w:val="24"/>
                <w:szCs w:val="24"/>
              </w:rPr>
              <w:t>Центр гуманитарных исследований «Социум»</w:t>
            </w:r>
          </w:p>
        </w:tc>
        <w:tc>
          <w:tcPr>
            <w:tcW w:w="2693" w:type="dxa"/>
          </w:tcPr>
          <w:p w:rsidR="00BA178E" w:rsidRPr="00F14977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A178E" w:rsidRPr="00F149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http://www.society-science.ru/</w:t>
              </w:r>
            </w:hyperlink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E056E8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</w:p>
        </w:tc>
        <w:tc>
          <w:tcPr>
            <w:tcW w:w="3402" w:type="dxa"/>
          </w:tcPr>
          <w:p w:rsidR="00BA178E" w:rsidRPr="00E056E8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научных публикаций (Центр </w:t>
            </w:r>
            <w:proofErr w:type="spellStart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E05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A178E" w:rsidRPr="00E056E8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A178E" w:rsidRPr="00E05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http://www.cnp.org.ua/</w:t>
              </w:r>
            </w:hyperlink>
          </w:p>
        </w:tc>
      </w:tr>
      <w:tr w:rsidR="00BA178E" w:rsidRPr="00C15A0B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научного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54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54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научного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554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C15A0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логос.рф</w:t>
            </w:r>
            <w:proofErr w:type="spellEnd"/>
          </w:p>
        </w:tc>
      </w:tr>
      <w:tr w:rsidR="00BA178E" w:rsidRPr="00512784" w:rsidTr="00BA178E">
        <w:tc>
          <w:tcPr>
            <w:tcW w:w="560" w:type="dxa"/>
          </w:tcPr>
          <w:p w:rsidR="00BA178E" w:rsidRPr="00CC5AE2" w:rsidRDefault="00BA178E" w:rsidP="006D5B8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A17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 xml:space="preserve">ЧУДПО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и Образовательный Центр»</w:t>
            </w:r>
          </w:p>
        </w:tc>
        <w:tc>
          <w:tcPr>
            <w:tcW w:w="3402" w:type="dxa"/>
          </w:tcPr>
          <w:p w:rsidR="00BA178E" w:rsidRPr="00792E4B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 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(НИОЦ)</w:t>
            </w:r>
          </w:p>
        </w:tc>
        <w:tc>
          <w:tcPr>
            <w:tcW w:w="2693" w:type="dxa"/>
          </w:tcPr>
          <w:p w:rsidR="00BA178E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C509B" w:rsidRDefault="00FC509B"/>
    <w:p w:rsidR="00BA178E" w:rsidRDefault="00BA178E">
      <w:pPr>
        <w:rPr>
          <w:rFonts w:ascii="Times New Roman" w:hAnsi="Times New Roman" w:cs="Times New Roman"/>
          <w:sz w:val="24"/>
          <w:szCs w:val="24"/>
        </w:rPr>
      </w:pPr>
      <w:r w:rsidRPr="00BA178E">
        <w:rPr>
          <w:rFonts w:ascii="Times New Roman" w:hAnsi="Times New Roman" w:cs="Times New Roman"/>
          <w:sz w:val="24"/>
          <w:szCs w:val="24"/>
        </w:rPr>
        <w:t>Дополнение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78E">
        <w:rPr>
          <w:rFonts w:ascii="Times New Roman" w:hAnsi="Times New Roman" w:cs="Times New Roman"/>
          <w:sz w:val="24"/>
          <w:szCs w:val="24"/>
        </w:rPr>
        <w:t xml:space="preserve"> утв. приказом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BA178E">
        <w:rPr>
          <w:rFonts w:ascii="Times New Roman" w:hAnsi="Times New Roman" w:cs="Times New Roman"/>
          <w:sz w:val="24"/>
          <w:szCs w:val="24"/>
        </w:rPr>
        <w:t xml:space="preserve"> 08.02.2017 №152-34 (</w:t>
      </w:r>
      <w:proofErr w:type="spellStart"/>
      <w:r w:rsidRPr="00BA178E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BA178E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4"/>
        <w:tblW w:w="97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3402"/>
        <w:gridCol w:w="2693"/>
      </w:tblGrid>
      <w:tr w:rsidR="00BA178E" w:rsidRPr="00C15A0B" w:rsidTr="00BA178E">
        <w:trPr>
          <w:tblHeader/>
        </w:trPr>
        <w:tc>
          <w:tcPr>
            <w:tcW w:w="817" w:type="dxa"/>
          </w:tcPr>
          <w:p w:rsidR="00BA178E" w:rsidRPr="00C15A0B" w:rsidRDefault="00BA178E" w:rsidP="006D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BA178E" w:rsidRPr="00C15A0B" w:rsidRDefault="00BA178E" w:rsidP="006D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ИП</w:t>
            </w:r>
          </w:p>
        </w:tc>
        <w:tc>
          <w:tcPr>
            <w:tcW w:w="3402" w:type="dxa"/>
            <w:vAlign w:val="center"/>
          </w:tcPr>
          <w:p w:rsidR="00BA178E" w:rsidRPr="00C15A0B" w:rsidRDefault="00BA178E" w:rsidP="006D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обозначение</w:t>
            </w:r>
          </w:p>
        </w:tc>
        <w:tc>
          <w:tcPr>
            <w:tcW w:w="2693" w:type="dxa"/>
            <w:vAlign w:val="center"/>
          </w:tcPr>
          <w:p w:rsidR="00BA178E" w:rsidRPr="00C15A0B" w:rsidRDefault="00BA178E" w:rsidP="006D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0B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5A"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proofErr w:type="spellStart"/>
            <w:r w:rsidRPr="00FF515A">
              <w:rPr>
                <w:rFonts w:ascii="Times New Roman" w:hAnsi="Times New Roman" w:cs="Times New Roman"/>
                <w:sz w:val="24"/>
                <w:szCs w:val="24"/>
              </w:rPr>
              <w:t>Гунаид</w:t>
            </w:r>
            <w:proofErr w:type="spellEnd"/>
            <w:r w:rsidRPr="00FF515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402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5A">
              <w:rPr>
                <w:rFonts w:ascii="Times New Roman" w:hAnsi="Times New Roman" w:cs="Times New Roman"/>
                <w:sz w:val="24"/>
                <w:szCs w:val="24"/>
              </w:rPr>
              <w:t>СМИ «Научный руководитель»</w:t>
            </w:r>
          </w:p>
        </w:tc>
        <w:tc>
          <w:tcPr>
            <w:tcW w:w="2693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5A">
              <w:rPr>
                <w:rFonts w:ascii="Times New Roman" w:hAnsi="Times New Roman" w:cs="Times New Roman"/>
                <w:sz w:val="24"/>
                <w:szCs w:val="24"/>
              </w:rPr>
              <w:t>https://www.presentchen.ru/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7">
              <w:rPr>
                <w:rFonts w:ascii="Times New Roman" w:hAnsi="Times New Roman" w:cs="Times New Roman"/>
                <w:sz w:val="24"/>
                <w:szCs w:val="24"/>
              </w:rPr>
              <w:t>АНО Издательский дом «Научное обозрение»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развитию современной отечественной науки Издательский дом «Научное обозрение»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http://russian-science.info/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9"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Наук и Высшего Образования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Наук и Высшего Образования (МАНВО);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GISAP;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Всеукраинский Академический Союз</w:t>
            </w:r>
          </w:p>
        </w:tc>
        <w:tc>
          <w:tcPr>
            <w:tcW w:w="2693" w:type="dxa"/>
          </w:tcPr>
          <w:p w:rsidR="00BA178E" w:rsidRPr="00207120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A178E" w:rsidRPr="0020712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http://gisap.eu/ru/home</w:t>
              </w:r>
            </w:hyperlink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МНИЦ Межотраслевой научно-информационный центр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МНИЦ, ФГБОУ ВО ПЕНЗЕНСКИЙ ГАУ, ФГБОУ ВО ПЕНЗЕНСКАЯ ГСХА</w:t>
            </w:r>
          </w:p>
        </w:tc>
        <w:tc>
          <w:tcPr>
            <w:tcW w:w="2693" w:type="dxa"/>
          </w:tcPr>
          <w:p w:rsidR="00BA178E" w:rsidRPr="00207120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A178E" w:rsidRPr="0020712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http://mnic-penza.ru/index.php?id=010100</w:t>
              </w:r>
            </w:hyperlink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93">
              <w:rPr>
                <w:rFonts w:ascii="Times New Roman" w:hAnsi="Times New Roman" w:cs="Times New Roman"/>
                <w:sz w:val="24"/>
                <w:szCs w:val="24"/>
              </w:rPr>
              <w:t>НИИЦ "Институт Стратегических Исследований"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НИИЦ "Институт Стратегических Исследований";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Научно-информационный издательский центр "Институт Стратегических Исследований";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Спецкнига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B92">
              <w:rPr>
                <w:rFonts w:ascii="Times New Roman" w:hAnsi="Times New Roman" w:cs="Times New Roman"/>
                <w:sz w:val="24"/>
                <w:szCs w:val="24"/>
              </w:rPr>
              <w:t>Европейск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фонд инновационного развития»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Европейский фонд инновационного развития;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EFIR;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ЕФИР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http://efir-msk.ru/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85EE9">
              <w:rPr>
                <w:rFonts w:ascii="Times New Roman" w:hAnsi="Times New Roman" w:cs="Times New Roman"/>
                <w:sz w:val="24"/>
                <w:szCs w:val="24"/>
              </w:rPr>
              <w:t>Актуальность.РФ</w:t>
            </w:r>
            <w:proofErr w:type="spellEnd"/>
            <w:r w:rsidRPr="00F85E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Научно-издательский центр ООО «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Актуальность.РФ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НИЦ «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Актуальность.РФ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актуальность.рф</w:t>
            </w:r>
            <w:proofErr w:type="spellEnd"/>
          </w:p>
        </w:tc>
      </w:tr>
      <w:tr w:rsidR="00BA178E" w:rsidRPr="00C14CCD" w:rsidTr="00BA178E">
        <w:tc>
          <w:tcPr>
            <w:tcW w:w="817" w:type="dxa"/>
          </w:tcPr>
          <w:p w:rsidR="00BA178E" w:rsidRPr="00CC5AE2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91730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5">
              <w:rPr>
                <w:rFonts w:ascii="Times New Roman" w:hAnsi="Times New Roman" w:cs="Times New Roman"/>
                <w:sz w:val="24"/>
                <w:szCs w:val="24"/>
              </w:rPr>
              <w:t>ООО "Олимп"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publishing «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roblems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science»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http://scienceproblems.ru/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C14CCD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A178E" w:rsidRPr="00C14CCD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15DBC">
              <w:rPr>
                <w:rFonts w:ascii="Times New Roman" w:hAnsi="Times New Roman" w:cs="Times New Roman"/>
                <w:sz w:val="24"/>
                <w:szCs w:val="24"/>
              </w:rPr>
              <w:t>"Финансовая Рада Украины"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научный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журнал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Интернаука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Journal "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Internauka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1B17">
              <w:rPr>
                <w:rFonts w:ascii="Times New Roman" w:hAnsi="Times New Roman" w:cs="Times New Roman"/>
                <w:sz w:val="24"/>
                <w:szCs w:val="24"/>
              </w:rPr>
              <w:t>Амфотерика</w:t>
            </w:r>
            <w:proofErr w:type="spellEnd"/>
            <w:r w:rsidRPr="00061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Амфотерика</w:t>
            </w:r>
            <w:proofErr w:type="spellEnd"/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https://amphoterica.ru/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20">
              <w:rPr>
                <w:rFonts w:ascii="Times New Roman" w:hAnsi="Times New Roman" w:cs="Times New Roman"/>
                <w:sz w:val="24"/>
                <w:szCs w:val="24"/>
              </w:rPr>
              <w:t>ООО «Институт управления и социально-экономического развития»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социально-экономического развития;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«ИУСЭР»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http://iupr.ru/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4E5C">
              <w:rPr>
                <w:rFonts w:ascii="Times New Roman" w:hAnsi="Times New Roman" w:cs="Times New Roman"/>
                <w:sz w:val="24"/>
                <w:szCs w:val="24"/>
              </w:rPr>
              <w:t>Инфинити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Издательство «Инфинити»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http://naukarus.ru/</w:t>
            </w:r>
          </w:p>
        </w:tc>
      </w:tr>
      <w:tr w:rsidR="00BA178E" w:rsidRPr="00C14CCD" w:rsidTr="00BA178E">
        <w:tc>
          <w:tcPr>
            <w:tcW w:w="817" w:type="dxa"/>
          </w:tcPr>
          <w:p w:rsidR="00BA178E" w:rsidRPr="00C14CCD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A178E" w:rsidRPr="00C14CCD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CCD">
              <w:rPr>
                <w:rFonts w:ascii="Times New Roman" w:hAnsi="Times New Roman" w:cs="Times New Roman"/>
                <w:sz w:val="24"/>
                <w:szCs w:val="24"/>
              </w:rPr>
              <w:t>ООО «МЦНО»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Научный форум;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Издательство «Международный центр науки и образования»;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Научный журнал «Студенческий форум»;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Научные журналы «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Universum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http://nauchforum.ru/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A0">
              <w:rPr>
                <w:rFonts w:ascii="Times New Roman" w:hAnsi="Times New Roman" w:cs="Times New Roman"/>
                <w:sz w:val="24"/>
                <w:szCs w:val="24"/>
              </w:rPr>
              <w:t>ООО Научно-издательский центр «</w:t>
            </w:r>
            <w:proofErr w:type="spellStart"/>
            <w:r w:rsidRPr="003357A0">
              <w:rPr>
                <w:rFonts w:ascii="Times New Roman" w:hAnsi="Times New Roman" w:cs="Times New Roman"/>
                <w:sz w:val="24"/>
                <w:szCs w:val="24"/>
              </w:rPr>
              <w:t>Социосфера</w:t>
            </w:r>
            <w:proofErr w:type="spellEnd"/>
            <w:r w:rsidRPr="00335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НИЦ «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Социосфера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decko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vydavatelsk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centrum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Sociosf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</w:t>
            </w: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http://sociosphera.com/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84">
              <w:rPr>
                <w:rFonts w:ascii="Times New Roman" w:hAnsi="Times New Roman" w:cs="Times New Roman"/>
                <w:sz w:val="24"/>
                <w:szCs w:val="24"/>
              </w:rPr>
              <w:t>ООО НИЦ "</w:t>
            </w:r>
            <w:proofErr w:type="spellStart"/>
            <w:r w:rsidRPr="00464B84">
              <w:rPr>
                <w:rFonts w:ascii="Times New Roman" w:hAnsi="Times New Roman" w:cs="Times New Roman"/>
                <w:sz w:val="24"/>
                <w:szCs w:val="24"/>
              </w:rPr>
              <w:t>Интернум</w:t>
            </w:r>
            <w:proofErr w:type="spellEnd"/>
            <w:r w:rsidRPr="00464B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Научно-информационный центр "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Интернум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7">
              <w:rPr>
                <w:rFonts w:ascii="Times New Roman" w:hAnsi="Times New Roman" w:cs="Times New Roman"/>
                <w:sz w:val="24"/>
                <w:szCs w:val="24"/>
              </w:rPr>
              <w:t>ТОО «THESIS»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«Парадигмы современной науки»</w:t>
            </w:r>
          </w:p>
        </w:tc>
        <w:tc>
          <w:tcPr>
            <w:tcW w:w="2693" w:type="dxa"/>
          </w:tcPr>
          <w:p w:rsidR="00BA178E" w:rsidRPr="00207120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A178E" w:rsidRPr="0020712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http://paradeigma.kz/</w:t>
              </w:r>
            </w:hyperlink>
          </w:p>
          <w:p w:rsidR="00BA178E" w:rsidRPr="00207120" w:rsidRDefault="00B41868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A178E" w:rsidRPr="0020712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http://thesis.kz/</w:t>
              </w:r>
            </w:hyperlink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C14CCD" w:rsidTr="00BA178E">
        <w:tc>
          <w:tcPr>
            <w:tcW w:w="817" w:type="dxa"/>
          </w:tcPr>
          <w:p w:rsidR="00BA178E" w:rsidRPr="00BA178E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C14CCD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Финансово-экономический</w:t>
            </w:r>
            <w:proofErr w:type="spellEnd"/>
            <w:r w:rsidRPr="0099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научный</w:t>
            </w:r>
            <w:proofErr w:type="spellEnd"/>
            <w:r w:rsidRPr="0099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2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Финансово-экономический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научный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http://frada.com.ua/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3">
              <w:rPr>
                <w:rFonts w:ascii="Times New Roman" w:hAnsi="Times New Roman" w:cs="Times New Roman"/>
                <w:sz w:val="24"/>
                <w:szCs w:val="24"/>
              </w:rPr>
              <w:t>Центр научной мысли</w:t>
            </w:r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Центр научной мысли</w:t>
            </w:r>
          </w:p>
        </w:tc>
        <w:tc>
          <w:tcPr>
            <w:tcW w:w="2693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http://tagcnm.ru/</w:t>
            </w:r>
          </w:p>
        </w:tc>
      </w:tr>
      <w:tr w:rsidR="00BA178E" w:rsidRPr="00D15DBC" w:rsidTr="00BA178E">
        <w:tc>
          <w:tcPr>
            <w:tcW w:w="817" w:type="dxa"/>
          </w:tcPr>
          <w:p w:rsidR="00BA178E" w:rsidRPr="00D15DBC" w:rsidRDefault="00BA178E" w:rsidP="00BA178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20">
              <w:rPr>
                <w:rFonts w:ascii="Times New Roman" w:hAnsi="Times New Roman" w:cs="Times New Roman"/>
                <w:sz w:val="24"/>
                <w:szCs w:val="24"/>
              </w:rPr>
              <w:t>Omniscriptum</w:t>
            </w:r>
            <w:proofErr w:type="spellEnd"/>
            <w:r w:rsidRPr="0070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B20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70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B2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402" w:type="dxa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 xml:space="preserve">Группа издательств VDM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Omniscriptum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693" w:type="dxa"/>
            <w:vMerge w:val="restart"/>
          </w:tcPr>
          <w:p w:rsidR="00BA178E" w:rsidRPr="00207120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0">
              <w:rPr>
                <w:rFonts w:ascii="Times New Roman" w:hAnsi="Times New Roman" w:cs="Times New Roman"/>
                <w:sz w:val="24"/>
                <w:szCs w:val="24"/>
              </w:rPr>
              <w:t>https://www.omniscriptum.com/</w:t>
            </w:r>
          </w:p>
        </w:tc>
      </w:tr>
      <w:tr w:rsidR="00BA178E" w:rsidRPr="00D25B5A" w:rsidTr="00BA178E">
        <w:tc>
          <w:tcPr>
            <w:tcW w:w="817" w:type="dxa"/>
          </w:tcPr>
          <w:p w:rsidR="00BA178E" w:rsidRPr="004B18E5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61.1.</w:t>
            </w:r>
          </w:p>
        </w:tc>
        <w:tc>
          <w:tcPr>
            <w:tcW w:w="6237" w:type="dxa"/>
            <w:gridSpan w:val="2"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VDM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Verlag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Dr. Müller GmbH &amp; Co. </w:t>
            </w:r>
          </w:p>
        </w:tc>
        <w:tc>
          <w:tcPr>
            <w:tcW w:w="2693" w:type="dxa"/>
            <w:vMerge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78E" w:rsidRPr="004B18E5" w:rsidTr="00BA178E">
        <w:tc>
          <w:tcPr>
            <w:tcW w:w="817" w:type="dxa"/>
          </w:tcPr>
          <w:p w:rsidR="00BA178E" w:rsidRPr="004B18E5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61.2.</w:t>
            </w:r>
          </w:p>
        </w:tc>
        <w:tc>
          <w:tcPr>
            <w:tcW w:w="6237" w:type="dxa"/>
            <w:gridSpan w:val="2"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Akademikerverlag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GmbH &amp; Co. </w:t>
            </w:r>
          </w:p>
        </w:tc>
        <w:tc>
          <w:tcPr>
            <w:tcW w:w="2693" w:type="dxa"/>
            <w:vMerge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78E" w:rsidRPr="00D25B5A" w:rsidTr="00BA178E">
        <w:tc>
          <w:tcPr>
            <w:tcW w:w="817" w:type="dxa"/>
          </w:tcPr>
          <w:p w:rsidR="00BA178E" w:rsidRPr="004B18E5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61.3.</w:t>
            </w:r>
          </w:p>
        </w:tc>
        <w:tc>
          <w:tcPr>
            <w:tcW w:w="6237" w:type="dxa"/>
            <w:gridSpan w:val="2"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Scholars' Press Publishing is a trademark of: AV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Akademikerverlag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GmbH&amp; Co</w:t>
            </w:r>
          </w:p>
        </w:tc>
        <w:tc>
          <w:tcPr>
            <w:tcW w:w="2693" w:type="dxa"/>
            <w:vMerge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78E" w:rsidRPr="00D25B5A" w:rsidTr="00BA178E">
        <w:tc>
          <w:tcPr>
            <w:tcW w:w="817" w:type="dxa"/>
          </w:tcPr>
          <w:p w:rsidR="00BA178E" w:rsidRPr="004B18E5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61.4.</w:t>
            </w:r>
          </w:p>
        </w:tc>
        <w:tc>
          <w:tcPr>
            <w:tcW w:w="6237" w:type="dxa"/>
            <w:gridSpan w:val="2"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 Lambert Academic Publishing GmbH &amp; Co</w:t>
            </w:r>
          </w:p>
        </w:tc>
        <w:tc>
          <w:tcPr>
            <w:tcW w:w="2693" w:type="dxa"/>
            <w:vMerge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78E" w:rsidRPr="00D25B5A" w:rsidTr="00BA178E">
        <w:tc>
          <w:tcPr>
            <w:tcW w:w="817" w:type="dxa"/>
          </w:tcPr>
          <w:p w:rsidR="00BA178E" w:rsidRPr="004B18E5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61.5.</w:t>
            </w:r>
          </w:p>
        </w:tc>
        <w:tc>
          <w:tcPr>
            <w:tcW w:w="6237" w:type="dxa"/>
            <w:gridSpan w:val="2"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Südwestdeutscher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Verlag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Hochschulschriften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GmbH &amp; Co</w:t>
            </w:r>
          </w:p>
        </w:tc>
        <w:tc>
          <w:tcPr>
            <w:tcW w:w="2693" w:type="dxa"/>
            <w:vMerge/>
          </w:tcPr>
          <w:p w:rsidR="00BA178E" w:rsidRPr="004B18E5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61.6.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EUE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Editions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Universitaires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Européennes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Saarbrücker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Rechtswissenschaften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Lehrbuchverlag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EAE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Editorial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Académica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61.11.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PUA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Publicaciones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Universitarias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Argentinas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61.12.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Fromm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61.13.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Dictus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61.14.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BB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Bloggingsbooks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61.15.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Trainerverlag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61.16.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JustFiction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61.17.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Doyen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61.18.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Palmarium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61.19.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GlobeEdit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FastBook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61.21.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Alphascript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E" w:rsidRPr="00D15DBC" w:rsidTr="00BA178E">
        <w:tc>
          <w:tcPr>
            <w:tcW w:w="817" w:type="dxa"/>
          </w:tcPr>
          <w:p w:rsidR="00BA178E" w:rsidRDefault="00BA178E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61.22.</w:t>
            </w:r>
          </w:p>
        </w:tc>
        <w:tc>
          <w:tcPr>
            <w:tcW w:w="6237" w:type="dxa"/>
            <w:gridSpan w:val="2"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Betascript</w:t>
            </w:r>
            <w:proofErr w:type="spellEnd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693" w:type="dxa"/>
            <w:vMerge/>
          </w:tcPr>
          <w:p w:rsidR="00BA178E" w:rsidRPr="00D15DBC" w:rsidRDefault="00BA178E" w:rsidP="006D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78E" w:rsidRPr="00BA178E" w:rsidRDefault="00BA178E">
      <w:pPr>
        <w:rPr>
          <w:rFonts w:ascii="Times New Roman" w:hAnsi="Times New Roman" w:cs="Times New Roman"/>
          <w:sz w:val="24"/>
          <w:szCs w:val="24"/>
        </w:rPr>
      </w:pPr>
    </w:p>
    <w:sectPr w:rsidR="00BA178E" w:rsidRPr="00BA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36B"/>
    <w:multiLevelType w:val="hybridMultilevel"/>
    <w:tmpl w:val="B530A74C"/>
    <w:lvl w:ilvl="0" w:tplc="7962451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D3B92"/>
    <w:multiLevelType w:val="hybridMultilevel"/>
    <w:tmpl w:val="389A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25"/>
    <w:rsid w:val="004C5925"/>
    <w:rsid w:val="00B41868"/>
    <w:rsid w:val="00BA178E"/>
    <w:rsid w:val="00D25B5A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4AD0"/>
  <w15:docId w15:val="{A348E01E-2E01-446D-B6A9-98004A47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17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ofscholar.com/" TargetMode="External"/><Relationship Id="rId13" Type="http://schemas.openxmlformats.org/officeDocument/2006/relationships/hyperlink" Target="http://to-future.ru/" TargetMode="External"/><Relationship Id="rId18" Type="http://schemas.openxmlformats.org/officeDocument/2006/relationships/hyperlink" Target="http://on-tvor.ru/" TargetMode="External"/><Relationship Id="rId26" Type="http://schemas.openxmlformats.org/officeDocument/2006/relationships/hyperlink" Target="http://mcpps.ru/" TargetMode="External"/><Relationship Id="rId39" Type="http://schemas.openxmlformats.org/officeDocument/2006/relationships/hyperlink" Target="http://www.naucor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cnp.ru/" TargetMode="External"/><Relationship Id="rId34" Type="http://schemas.openxmlformats.org/officeDocument/2006/relationships/hyperlink" Target="http://euroasia-science.ru/" TargetMode="External"/><Relationship Id="rId42" Type="http://schemas.openxmlformats.org/officeDocument/2006/relationships/hyperlink" Target="http://www.cnp.org.u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ortpublishing.ru/" TargetMode="External"/><Relationship Id="rId12" Type="http://schemas.openxmlformats.org/officeDocument/2006/relationships/hyperlink" Target="http://scieuro.com/" TargetMode="External"/><Relationship Id="rId17" Type="http://schemas.openxmlformats.org/officeDocument/2006/relationships/hyperlink" Target="http://scipro.ru/" TargetMode="External"/><Relationship Id="rId25" Type="http://schemas.openxmlformats.org/officeDocument/2006/relationships/hyperlink" Target="http://mio-cognitio.com/" TargetMode="External"/><Relationship Id="rId33" Type="http://schemas.openxmlformats.org/officeDocument/2006/relationships/hyperlink" Target="http://aeterna-ufa.ru/" TargetMode="External"/><Relationship Id="rId38" Type="http://schemas.openxmlformats.org/officeDocument/2006/relationships/hyperlink" Target="http://www.sputnikplus.ru/" TargetMode="External"/><Relationship Id="rId46" Type="http://schemas.openxmlformats.org/officeDocument/2006/relationships/hyperlink" Target="http://thesis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.tagcnm.ru/" TargetMode="External"/><Relationship Id="rId20" Type="http://schemas.openxmlformats.org/officeDocument/2006/relationships/hyperlink" Target="http://sizif-izdat.ru/" TargetMode="External"/><Relationship Id="rId29" Type="http://schemas.openxmlformats.org/officeDocument/2006/relationships/hyperlink" Target="http://aprobacia.ru/" TargetMode="External"/><Relationship Id="rId41" Type="http://schemas.openxmlformats.org/officeDocument/2006/relationships/hyperlink" Target="http://www.society-scienc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bunet.org/" TargetMode="External"/><Relationship Id="rId11" Type="http://schemas.openxmlformats.org/officeDocument/2006/relationships/hyperlink" Target="http://sibac.info/" TargetMode="External"/><Relationship Id="rId24" Type="http://schemas.openxmlformats.org/officeDocument/2006/relationships/hyperlink" Target="http://www.lpei.ru/" TargetMode="External"/><Relationship Id="rId32" Type="http://schemas.openxmlformats.org/officeDocument/2006/relationships/hyperlink" Target="http://ami.im/" TargetMode="External"/><Relationship Id="rId37" Type="http://schemas.openxmlformats.org/officeDocument/2006/relationships/hyperlink" Target="http://os-russia.com/" TargetMode="External"/><Relationship Id="rId40" Type="http://schemas.openxmlformats.org/officeDocument/2006/relationships/hyperlink" Target="http://zn-kazan.ru/" TargetMode="External"/><Relationship Id="rId45" Type="http://schemas.openxmlformats.org/officeDocument/2006/relationships/hyperlink" Target="http://paradeigma.kz/" TargetMode="External"/><Relationship Id="rId5" Type="http://schemas.openxmlformats.org/officeDocument/2006/relationships/hyperlink" Target="https://ew-a.org/ru/" TargetMode="External"/><Relationship Id="rId15" Type="http://schemas.openxmlformats.org/officeDocument/2006/relationships/hyperlink" Target="http://www.apriori-nauka.ru/" TargetMode="External"/><Relationship Id="rId23" Type="http://schemas.openxmlformats.org/officeDocument/2006/relationships/hyperlink" Target="http://www.zrns.ru/" TargetMode="External"/><Relationship Id="rId28" Type="http://schemas.openxmlformats.org/officeDocument/2006/relationships/hyperlink" Target="http://science-publish.ru/" TargetMode="External"/><Relationship Id="rId36" Type="http://schemas.openxmlformats.org/officeDocument/2006/relationships/hyperlink" Target="http://economyandbusiness.ru/" TargetMode="External"/><Relationship Id="rId10" Type="http://schemas.openxmlformats.org/officeDocument/2006/relationships/hyperlink" Target="http://otkritieinfo.ru/" TargetMode="External"/><Relationship Id="rId19" Type="http://schemas.openxmlformats.org/officeDocument/2006/relationships/hyperlink" Target="http://www.centervzglyad.ru/" TargetMode="External"/><Relationship Id="rId31" Type="http://schemas.openxmlformats.org/officeDocument/2006/relationships/hyperlink" Target="http://anopremier.ru/" TargetMode="External"/><Relationship Id="rId44" Type="http://schemas.openxmlformats.org/officeDocument/2006/relationships/hyperlink" Target="http://mnic-penza.ru/index.php?id=010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s-conference.com/" TargetMode="External"/><Relationship Id="rId14" Type="http://schemas.openxmlformats.org/officeDocument/2006/relationships/hyperlink" Target="http://olimpiks.ru/" TargetMode="External"/><Relationship Id="rId22" Type="http://schemas.openxmlformats.org/officeDocument/2006/relationships/hyperlink" Target="http://co-nf.ru/" TargetMode="External"/><Relationship Id="rId27" Type="http://schemas.openxmlformats.org/officeDocument/2006/relationships/hyperlink" Target="http://niiparadigma.ru/" TargetMode="External"/><Relationship Id="rId30" Type="http://schemas.openxmlformats.org/officeDocument/2006/relationships/hyperlink" Target="https://interactive-plus.ru/" TargetMode="External"/><Relationship Id="rId35" Type="http://schemas.openxmlformats.org/officeDocument/2006/relationships/hyperlink" Target="http://www.internauka.org/" TargetMode="External"/><Relationship Id="rId43" Type="http://schemas.openxmlformats.org/officeDocument/2006/relationships/hyperlink" Target="http://gisap.eu/ru/hom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SibAGS</dc:creator>
  <cp:keywords/>
  <dc:description/>
  <cp:lastModifiedBy>Муравьева Дарья Олеговна</cp:lastModifiedBy>
  <cp:revision>4</cp:revision>
  <cp:lastPrinted>2018-03-01T04:33:00Z</cp:lastPrinted>
  <dcterms:created xsi:type="dcterms:W3CDTF">2017-02-08T03:59:00Z</dcterms:created>
  <dcterms:modified xsi:type="dcterms:W3CDTF">2018-03-01T06:28:00Z</dcterms:modified>
</cp:coreProperties>
</file>