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E8" w:rsidRDefault="006554E8" w:rsidP="00D17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86">
        <w:rPr>
          <w:rFonts w:ascii="Times New Roman" w:hAnsi="Times New Roman" w:cs="Times New Roman"/>
          <w:sz w:val="28"/>
          <w:szCs w:val="28"/>
        </w:rPr>
        <w:t xml:space="preserve">28 марта 2019 года прошла очередная лекция на тему «Правовое регулирование времени отдыха согласно трудовому законодательству» при поддержке юридической клиники </w:t>
      </w:r>
      <w:proofErr w:type="spellStart"/>
      <w:r w:rsidRPr="00D1738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17386">
        <w:rPr>
          <w:rFonts w:ascii="Times New Roman" w:hAnsi="Times New Roman" w:cs="Times New Roman"/>
          <w:sz w:val="28"/>
          <w:szCs w:val="28"/>
        </w:rPr>
        <w:t xml:space="preserve"> и НРО ООО "Ассоциация юристов России".</w:t>
      </w:r>
    </w:p>
    <w:p w:rsidR="00A96E46" w:rsidRPr="00D17386" w:rsidRDefault="00A96E46" w:rsidP="00D17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4E8" w:rsidRPr="00D17386" w:rsidRDefault="00A96E46" w:rsidP="00A96E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076E8" wp14:editId="1D9E7561">
            <wp:extent cx="6248400" cy="4686300"/>
            <wp:effectExtent l="0" t="0" r="0" b="0"/>
            <wp:docPr id="1" name="Рисунок 1" descr="C:\Users\rogachev\Desktop\IMG-201903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achev\Desktop\IMG-20190328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237" cy="46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E46" w:rsidRDefault="00A96E46" w:rsidP="00D17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4E8" w:rsidRPr="00D17386" w:rsidRDefault="006554E8" w:rsidP="00D17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86">
        <w:rPr>
          <w:rFonts w:ascii="Times New Roman" w:hAnsi="Times New Roman" w:cs="Times New Roman"/>
          <w:sz w:val="28"/>
          <w:szCs w:val="28"/>
        </w:rPr>
        <w:t xml:space="preserve">На лекции </w:t>
      </w:r>
      <w:proofErr w:type="gramStart"/>
      <w:r w:rsidRPr="00D17386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Pr="00D17386">
        <w:rPr>
          <w:rFonts w:ascii="Times New Roman" w:hAnsi="Times New Roman" w:cs="Times New Roman"/>
          <w:sz w:val="28"/>
          <w:szCs w:val="28"/>
        </w:rPr>
        <w:t xml:space="preserve"> что такое «социальный отпуск», сколько дней в году мы можем отдыхать, и какие перерывы положены трудящимся в течение рабочего дня.</w:t>
      </w:r>
    </w:p>
    <w:p w:rsidR="006554E8" w:rsidRPr="00D17386" w:rsidRDefault="006554E8" w:rsidP="00D17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86">
        <w:rPr>
          <w:rFonts w:ascii="Times New Roman" w:hAnsi="Times New Roman" w:cs="Times New Roman"/>
          <w:sz w:val="28"/>
          <w:szCs w:val="28"/>
        </w:rPr>
        <w:t xml:space="preserve">Этот важный вопрос осветили сразу 6 специалистов – как начинающих, так и уже опытных представителей юридической клиники </w:t>
      </w:r>
      <w:proofErr w:type="spellStart"/>
      <w:r w:rsidRPr="00D1738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17386">
        <w:rPr>
          <w:rFonts w:ascii="Times New Roman" w:hAnsi="Times New Roman" w:cs="Times New Roman"/>
          <w:sz w:val="28"/>
          <w:szCs w:val="28"/>
        </w:rPr>
        <w:t>.</w:t>
      </w:r>
    </w:p>
    <w:p w:rsidR="006554E8" w:rsidRPr="00D17386" w:rsidRDefault="006554E8" w:rsidP="00D17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86">
        <w:rPr>
          <w:rFonts w:ascii="Times New Roman" w:hAnsi="Times New Roman" w:cs="Times New Roman"/>
          <w:sz w:val="28"/>
          <w:szCs w:val="28"/>
        </w:rPr>
        <w:t xml:space="preserve">«С такими вопросами к нам обращаются довольно часто. Правда, в основном – по телефону, потому что люди в большинстве своем боятся работодателей. А такие лекции дают им возможность осознать свои права, они потом знают, за что и как им бороться. Мы рассказываем об определенных механизмах – они касаются и </w:t>
      </w:r>
      <w:proofErr w:type="spellStart"/>
      <w:r w:rsidRPr="00D1738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D17386">
        <w:rPr>
          <w:rFonts w:ascii="Times New Roman" w:hAnsi="Times New Roman" w:cs="Times New Roman"/>
          <w:sz w:val="28"/>
          <w:szCs w:val="28"/>
        </w:rPr>
        <w:t xml:space="preserve">, и психологии – как им воздействовать на работодателя. Когда работник вооружен и юридически грамотно разговаривает с работодателем, у последнего интерес пропадает «бодаться», спорить с ним, он будет искать менее подкованного человека. Практика таких лекций полезна и для юристов – так они учатся учитывать интересы простых людей и общаться с ними», - рассказывает Ирина Каргалина, руководитель проекта «Юридическая клиника» </w:t>
      </w:r>
      <w:proofErr w:type="spellStart"/>
      <w:r w:rsidRPr="00D1738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17386">
        <w:rPr>
          <w:rFonts w:ascii="Times New Roman" w:hAnsi="Times New Roman" w:cs="Times New Roman"/>
          <w:sz w:val="28"/>
          <w:szCs w:val="28"/>
        </w:rPr>
        <w:t xml:space="preserve"> при Президенте РФ.</w:t>
      </w:r>
    </w:p>
    <w:p w:rsidR="006554E8" w:rsidRDefault="006554E8" w:rsidP="006554E8"/>
    <w:p w:rsidR="006554E8" w:rsidRDefault="006554E8" w:rsidP="006554E8">
      <w:r>
        <w:t xml:space="preserve">Ссылка на проект: </w:t>
      </w:r>
    </w:p>
    <w:p w:rsidR="006554E8" w:rsidRDefault="00A96E46" w:rsidP="006554E8">
      <w:hyperlink r:id="rId5" w:history="1">
        <w:r w:rsidR="006554E8" w:rsidRPr="00920C95">
          <w:rPr>
            <w:rStyle w:val="a3"/>
          </w:rPr>
          <w:t>http://городвозможностей.рф/news/v-novosibirske-otkry</w:t>
        </w:r>
      </w:hyperlink>
    </w:p>
    <w:sectPr w:rsidR="006554E8" w:rsidSect="00A96E4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8"/>
    <w:rsid w:val="006554E8"/>
    <w:rsid w:val="00A96E46"/>
    <w:rsid w:val="00D17386"/>
    <w:rsid w:val="00F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F45B-F539-43A4-9E58-1C1AA9B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4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4;&#1086;&#1079;&#1084;&#1086;&#1078;&#1085;&#1086;&#1089;&#1090;&#1077;&#1081;.&#1088;&#1092;/news/v-novosibirske-otk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 клиника СибАГС</dc:creator>
  <cp:keywords/>
  <dc:description/>
  <cp:lastModifiedBy>Рогачев Сергей  А.</cp:lastModifiedBy>
  <cp:revision>2</cp:revision>
  <dcterms:created xsi:type="dcterms:W3CDTF">2019-10-01T06:29:00Z</dcterms:created>
  <dcterms:modified xsi:type="dcterms:W3CDTF">2019-10-02T03:35:00Z</dcterms:modified>
</cp:coreProperties>
</file>