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D" w:rsidRPr="009259BD" w:rsidRDefault="009259BD" w:rsidP="0092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BD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9259BD">
        <w:rPr>
          <w:rFonts w:ascii="Times New Roman" w:hAnsi="Times New Roman"/>
          <w:b/>
          <w:sz w:val="24"/>
          <w:szCs w:val="24"/>
        </w:rPr>
        <w:t>ЗАКЛЮЧИТЕЛЬНОГО ЭТАПА</w:t>
      </w:r>
    </w:p>
    <w:p w:rsidR="009259BD" w:rsidRPr="009259BD" w:rsidRDefault="009259BD" w:rsidP="0092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BD">
        <w:rPr>
          <w:rFonts w:ascii="Times New Roman" w:hAnsi="Times New Roman"/>
          <w:b/>
          <w:sz w:val="24"/>
          <w:szCs w:val="24"/>
        </w:rPr>
        <w:t>ОТКРЫТОГО ИНТЕЛЛЕКТУАЛЬНОГО КОНКУРСА</w:t>
      </w:r>
    </w:p>
    <w:p w:rsidR="009259BD" w:rsidRPr="009259BD" w:rsidRDefault="009259BD" w:rsidP="0092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BD">
        <w:rPr>
          <w:rFonts w:ascii="Times New Roman" w:hAnsi="Times New Roman"/>
          <w:b/>
          <w:sz w:val="24"/>
          <w:szCs w:val="24"/>
        </w:rPr>
        <w:t xml:space="preserve">«ШАГ ВПЕРЕД С РАНХиГС: СОЦИАЛЬНО-ГУМАНИТАРНЫЙ ПРОФИЛЬ» </w:t>
      </w:r>
    </w:p>
    <w:p w:rsidR="009259BD" w:rsidRDefault="009259BD" w:rsidP="009259B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BD" w:rsidRDefault="009259BD" w:rsidP="009259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проверки заданий заключительного этапа конкурса участникам </w:t>
      </w:r>
      <w:r>
        <w:rPr>
          <w:rFonts w:ascii="Times New Roman" w:hAnsi="Times New Roman"/>
          <w:sz w:val="24"/>
          <w:szCs w:val="24"/>
        </w:rPr>
        <w:t xml:space="preserve">присвоен следующий рейтинг </w:t>
      </w:r>
      <w:r>
        <w:rPr>
          <w:rFonts w:ascii="Times New Roman" w:hAnsi="Times New Roman"/>
          <w:sz w:val="24"/>
          <w:szCs w:val="24"/>
        </w:rPr>
        <w:t>в соответствии с набранными баллами:</w:t>
      </w:r>
    </w:p>
    <w:p w:rsidR="009259BD" w:rsidRDefault="009259BD" w:rsidP="009259B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984"/>
        <w:gridCol w:w="1117"/>
        <w:gridCol w:w="1554"/>
        <w:gridCol w:w="1128"/>
      </w:tblGrid>
      <w:tr w:rsidR="009259BD" w:rsidTr="0044075C">
        <w:tc>
          <w:tcPr>
            <w:tcW w:w="567" w:type="dxa"/>
            <w:vAlign w:val="center"/>
          </w:tcPr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7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559" w:type="dxa"/>
            <w:vAlign w:val="center"/>
          </w:tcPr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129" w:type="dxa"/>
            <w:vAlign w:val="center"/>
          </w:tcPr>
          <w:p w:rsidR="009259BD" w:rsidRPr="002F57AF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Астахов Егор Дмитриевич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Астащенко Владимир Дмитриевич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Виктория Александровна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ШВ-3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Бортников Михаил Алексеевич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ШВ-4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Горбатых Ксения Владимировна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ШВ-5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Дьячкина Марина Вадимовна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ШВ-6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Измайлов Григорий Васильевич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ШВ-7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Исмаилова Мафтуна Рашидовна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ШВ-8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Кирьянова Анастасия Александровна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ШВ-9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Короткевич Диана Викторовна 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ШВ-10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Лазарев Павел Андреевич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ШВ-11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Лопухов Кирилл Иванович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ШВ-12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Мажукина Мария Денисовна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ШВ-13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Махонько Михаил Дмитриевич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ШВ-14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Мелешенко Дарья Константиновна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ШВ-15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Нагорнов Артур Игоревич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ШВ-16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Пакуш Елизавета Сергеевна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ШВ-17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Ромашенко Кирилл Сергеевич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ШВ-18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Руднева Елена Юрьевна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ШВ-19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259BD" w:rsidTr="009259BD">
        <w:tc>
          <w:tcPr>
            <w:tcW w:w="567" w:type="dxa"/>
            <w:shd w:val="clear" w:color="auto" w:fill="92D050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92D050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Сейфулина Алиса Григорьевна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ШВ-20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29" w:type="dxa"/>
            <w:shd w:val="clear" w:color="auto" w:fill="92D050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Слухай Арина Игоревна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ШВ-21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Стеблин Семён Александрович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ШВ-22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Струнин Иван Анатольевич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ШВ-23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Стягов Даниил Андреевич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ШВ-24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Телушкина Вероника Сергеевна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ШВ-25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Холодков Егор Андреевич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ШВ-26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Шастов Артем Вадимович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ШВ-27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Шахурдина</w:t>
            </w:r>
            <w:bookmarkStart w:id="0" w:name="_GoBack"/>
            <w:bookmarkEnd w:id="0"/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ШВ-28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259BD" w:rsidTr="0044075C">
        <w:tc>
          <w:tcPr>
            <w:tcW w:w="567" w:type="dxa"/>
          </w:tcPr>
          <w:p w:rsidR="009259BD" w:rsidRDefault="009259BD" w:rsidP="00440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Шмелева Арина Алексеевна</w:t>
            </w:r>
          </w:p>
        </w:tc>
        <w:tc>
          <w:tcPr>
            <w:tcW w:w="1134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ШВ-29</w:t>
            </w:r>
          </w:p>
        </w:tc>
        <w:tc>
          <w:tcPr>
            <w:tcW w:w="155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9" w:type="dxa"/>
            <w:vAlign w:val="bottom"/>
          </w:tcPr>
          <w:p w:rsidR="009259BD" w:rsidRPr="00FD2E0E" w:rsidRDefault="009259BD" w:rsidP="00440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E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9259BD" w:rsidRDefault="009259BD" w:rsidP="009259B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831" w:rsidRPr="009259BD" w:rsidRDefault="009259BD">
      <w:r w:rsidRPr="009259BD">
        <w:rPr>
          <w:b/>
        </w:rPr>
        <w:tab/>
      </w:r>
      <w:r w:rsidRPr="009259BD">
        <w:rPr>
          <w:rFonts w:ascii="Times New Roman" w:hAnsi="Times New Roman"/>
          <w:b/>
          <w:sz w:val="24"/>
          <w:szCs w:val="24"/>
        </w:rPr>
        <w:t xml:space="preserve">Победитель заключительного этапа конкурса: </w:t>
      </w:r>
      <w:r w:rsidRPr="00FD2E0E">
        <w:rPr>
          <w:rFonts w:ascii="Times New Roman" w:hAnsi="Times New Roman"/>
          <w:color w:val="000000"/>
          <w:sz w:val="24"/>
          <w:szCs w:val="24"/>
        </w:rPr>
        <w:t>Сейфулина Алиса Григорьевна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965831" w:rsidRPr="0092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3529E"/>
    <w:multiLevelType w:val="hybridMultilevel"/>
    <w:tmpl w:val="60A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D"/>
    <w:rsid w:val="009259BD"/>
    <w:rsid w:val="009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1664-AB29-4AD9-A86B-B995F71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BD"/>
    <w:pPr>
      <w:ind w:left="720"/>
      <w:contextualSpacing/>
    </w:pPr>
  </w:style>
  <w:style w:type="table" w:styleId="a4">
    <w:name w:val="Table Grid"/>
    <w:basedOn w:val="a1"/>
    <w:uiPriority w:val="39"/>
    <w:rsid w:val="0092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1</cp:revision>
  <dcterms:created xsi:type="dcterms:W3CDTF">2019-02-14T07:02:00Z</dcterms:created>
  <dcterms:modified xsi:type="dcterms:W3CDTF">2019-02-14T07:05:00Z</dcterms:modified>
</cp:coreProperties>
</file>