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9" w:rsidRDefault="00651789" w:rsidP="00737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51789" w:rsidRPr="00A14D4E" w:rsidRDefault="00651789" w:rsidP="00737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 декана</w:t>
      </w:r>
    </w:p>
    <w:p w:rsidR="00651789" w:rsidRPr="00A14D4E" w:rsidRDefault="00651789" w:rsidP="00737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50B1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февраля</w:t>
      </w:r>
      <w:r w:rsidRPr="00EC737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51789" w:rsidRDefault="00651789" w:rsidP="0073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ПОЛОЖЕНИЕ</w:t>
      </w:r>
    </w:p>
    <w:p w:rsidR="00651789" w:rsidRDefault="00651789" w:rsidP="0073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конкурсе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иб</w:t>
      </w:r>
      <w:r w:rsidRPr="00A14D4E">
        <w:rPr>
          <w:rFonts w:ascii="Times New Roman" w:hAnsi="Times New Roman"/>
          <w:sz w:val="28"/>
          <w:szCs w:val="28"/>
        </w:rPr>
        <w:t>ИУ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D4E">
        <w:rPr>
          <w:rFonts w:ascii="Times New Roman" w:hAnsi="Times New Roman"/>
          <w:sz w:val="28"/>
          <w:szCs w:val="28"/>
        </w:rPr>
        <w:t>филиала РАНХиГС»</w:t>
      </w:r>
    </w:p>
    <w:p w:rsidR="00651789" w:rsidRPr="00A14D4E" w:rsidRDefault="00651789" w:rsidP="0073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СибИУ</w:t>
      </w:r>
      <w:r w:rsidRPr="00A14D4E">
        <w:rPr>
          <w:rFonts w:ascii="Times New Roman" w:hAnsi="Times New Roman"/>
          <w:sz w:val="28"/>
          <w:szCs w:val="28"/>
        </w:rPr>
        <w:t xml:space="preserve"> – филиала РАНХиГС» (далее </w:t>
      </w:r>
      <w:r>
        <w:rPr>
          <w:rFonts w:ascii="Times New Roman" w:hAnsi="Times New Roman"/>
          <w:sz w:val="28"/>
          <w:szCs w:val="28"/>
        </w:rPr>
        <w:t>—</w:t>
      </w:r>
      <w:r w:rsidRPr="00A14D4E">
        <w:rPr>
          <w:rFonts w:ascii="Times New Roman" w:hAnsi="Times New Roman"/>
          <w:sz w:val="28"/>
          <w:szCs w:val="28"/>
        </w:rPr>
        <w:t xml:space="preserve"> Конкурс) проводится среди студентов очной формы обучения, осваивающих программы бакалавриата и специалитета факультета </w:t>
      </w:r>
      <w:r>
        <w:rPr>
          <w:rFonts w:ascii="Times New Roman" w:hAnsi="Times New Roman"/>
          <w:sz w:val="28"/>
          <w:szCs w:val="28"/>
        </w:rPr>
        <w:t>г</w:t>
      </w:r>
      <w:r w:rsidRPr="00A14D4E">
        <w:rPr>
          <w:rFonts w:ascii="Times New Roman" w:hAnsi="Times New Roman"/>
          <w:sz w:val="28"/>
          <w:szCs w:val="28"/>
        </w:rPr>
        <w:t>осударственног</w:t>
      </w:r>
      <w:r>
        <w:rPr>
          <w:rFonts w:ascii="Times New Roman" w:hAnsi="Times New Roman"/>
          <w:sz w:val="28"/>
          <w:szCs w:val="28"/>
        </w:rPr>
        <w:t xml:space="preserve">о и муниципального управления.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2.1. Целью Конкурса является создание кадрового резерва, состоящего из наиболее мотивированных, конкурентоспособных и имеющих значительные достижения в учебной деятельности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. </w:t>
      </w:r>
    </w:p>
    <w:p w:rsidR="00651789" w:rsidRPr="00C17CF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F9"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стимулирование высоких достижений студентов факультета в учебном процессе, научно-исследовательской работе, общественной работе и других видах внеучебной деятельности и мотивация к разностороннему развитию;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выстраивание эффективной карьерной траектории студентами факультета;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содействие трудоустройству и продвижение лучших студентов факультета;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формирование благоприятного имиджа и повышение престижа  факультета и института.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</w:t>
      </w:r>
    </w:p>
    <w:p w:rsidR="00651789" w:rsidRPr="00C17CF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F9">
        <w:rPr>
          <w:rFonts w:ascii="Times New Roman" w:hAnsi="Times New Roman"/>
          <w:sz w:val="28"/>
          <w:szCs w:val="28"/>
        </w:rPr>
        <w:t xml:space="preserve">3.1. В оргкомитет конкурса входят: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D4E">
        <w:rPr>
          <w:rFonts w:ascii="Times New Roman" w:hAnsi="Times New Roman"/>
          <w:sz w:val="28"/>
          <w:szCs w:val="28"/>
        </w:rPr>
        <w:t xml:space="preserve">Деканат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D4E">
        <w:rPr>
          <w:rFonts w:ascii="Times New Roman" w:hAnsi="Times New Roman"/>
          <w:sz w:val="28"/>
          <w:szCs w:val="28"/>
        </w:rPr>
        <w:t xml:space="preserve">Комитет по </w:t>
      </w:r>
      <w:r>
        <w:rPr>
          <w:rFonts w:ascii="Times New Roman" w:hAnsi="Times New Roman"/>
          <w:sz w:val="28"/>
          <w:szCs w:val="28"/>
        </w:rPr>
        <w:t>связям с общественностью Студенческого с</w:t>
      </w:r>
      <w:r w:rsidRPr="00A14D4E">
        <w:rPr>
          <w:rFonts w:ascii="Times New Roman" w:hAnsi="Times New Roman"/>
          <w:sz w:val="28"/>
          <w:szCs w:val="28"/>
        </w:rPr>
        <w:t xml:space="preserve">овета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>.</w:t>
      </w:r>
    </w:p>
    <w:p w:rsidR="00651789" w:rsidRPr="00C17CF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F9">
        <w:rPr>
          <w:rFonts w:ascii="Times New Roman" w:hAnsi="Times New Roman"/>
          <w:sz w:val="28"/>
          <w:szCs w:val="28"/>
        </w:rPr>
        <w:t xml:space="preserve">3.2. Деканат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C17CF9">
        <w:rPr>
          <w:rFonts w:ascii="Times New Roman" w:hAnsi="Times New Roman"/>
          <w:sz w:val="28"/>
          <w:szCs w:val="28"/>
        </w:rPr>
        <w:t xml:space="preserve">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объявляет о начале проведения Конкурса;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извещает о результатах Конкурса и его победителях;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- обеспечивает организацию и проведение церемонии награждения;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- участвует в работе Конкурсной комиссии.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3.3. Комитет по </w:t>
      </w:r>
      <w:r>
        <w:rPr>
          <w:rFonts w:ascii="Times New Roman" w:hAnsi="Times New Roman"/>
          <w:sz w:val="28"/>
          <w:szCs w:val="28"/>
        </w:rPr>
        <w:t xml:space="preserve">связям с общественностью Студенческого совета факультета государственного и муниципального управления: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- информируют студентов о начале и условиях проведения Конкурса;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D4E">
        <w:rPr>
          <w:rFonts w:ascii="Times New Roman" w:hAnsi="Times New Roman"/>
          <w:sz w:val="28"/>
          <w:szCs w:val="28"/>
        </w:rPr>
        <w:t>обеспечивают своевременное предоставл</w:t>
      </w:r>
      <w:r>
        <w:rPr>
          <w:rFonts w:ascii="Times New Roman" w:hAnsi="Times New Roman"/>
          <w:sz w:val="28"/>
          <w:szCs w:val="28"/>
        </w:rPr>
        <w:t>ение заявок и информации о</w:t>
      </w:r>
      <w:r w:rsidRPr="00A14D4E">
        <w:rPr>
          <w:rFonts w:ascii="Times New Roman" w:hAnsi="Times New Roman"/>
          <w:sz w:val="28"/>
          <w:szCs w:val="28"/>
        </w:rPr>
        <w:t xml:space="preserve"> номинантах Конкурса;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обеспечивает работу Конкурсной комиссии;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обеспечивает подготовку и выпуск </w:t>
      </w:r>
      <w:r>
        <w:rPr>
          <w:rFonts w:ascii="Times New Roman" w:hAnsi="Times New Roman"/>
          <w:sz w:val="28"/>
          <w:szCs w:val="28"/>
        </w:rPr>
        <w:t>презентационного издания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СибИУ</w:t>
      </w:r>
      <w:r w:rsidRPr="00A14D4E">
        <w:rPr>
          <w:rFonts w:ascii="Times New Roman" w:hAnsi="Times New Roman"/>
          <w:sz w:val="28"/>
          <w:szCs w:val="28"/>
        </w:rPr>
        <w:t xml:space="preserve"> – филиала РАНХиГС».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участвует в работе Конкурсной комиссии.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14D4E">
        <w:rPr>
          <w:rFonts w:ascii="Times New Roman" w:hAnsi="Times New Roman"/>
          <w:sz w:val="28"/>
          <w:szCs w:val="28"/>
        </w:rPr>
        <w:t xml:space="preserve">. Конкурсная комиссия создается </w:t>
      </w:r>
      <w:r>
        <w:rPr>
          <w:rFonts w:ascii="Times New Roman" w:hAnsi="Times New Roman"/>
          <w:sz w:val="28"/>
          <w:szCs w:val="28"/>
        </w:rPr>
        <w:t>рапоряжением</w:t>
      </w:r>
      <w:r w:rsidRPr="00A14D4E">
        <w:rPr>
          <w:rFonts w:ascii="Times New Roman" w:hAnsi="Times New Roman"/>
          <w:sz w:val="28"/>
          <w:szCs w:val="28"/>
        </w:rPr>
        <w:t xml:space="preserve"> декана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. В состав конкурсной комиссии входят: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декан факультета (председатель Конкурсной комиссии);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декана по учебной работе;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декана по научной работе;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председатель комитета по </w:t>
      </w:r>
      <w:r>
        <w:rPr>
          <w:rFonts w:ascii="Times New Roman" w:hAnsi="Times New Roman"/>
          <w:sz w:val="28"/>
          <w:szCs w:val="28"/>
        </w:rPr>
        <w:t>связям с общественностью</w:t>
      </w:r>
      <w:r w:rsidRPr="00A14D4E">
        <w:rPr>
          <w:rFonts w:ascii="Times New Roman" w:hAnsi="Times New Roman"/>
          <w:sz w:val="28"/>
          <w:szCs w:val="28"/>
        </w:rPr>
        <w:t xml:space="preserve"> Студенческого </w:t>
      </w:r>
      <w:r>
        <w:rPr>
          <w:rFonts w:ascii="Times New Roman" w:hAnsi="Times New Roman"/>
          <w:sz w:val="28"/>
          <w:szCs w:val="28"/>
        </w:rPr>
        <w:t>с</w:t>
      </w:r>
      <w:r w:rsidRPr="00A14D4E">
        <w:rPr>
          <w:rFonts w:ascii="Times New Roman" w:hAnsi="Times New Roman"/>
          <w:sz w:val="28"/>
          <w:szCs w:val="28"/>
        </w:rPr>
        <w:t xml:space="preserve">овета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 старостата факультета</w:t>
      </w:r>
      <w:r w:rsidRPr="00A14D4E">
        <w:rPr>
          <w:rFonts w:ascii="Times New Roman" w:hAnsi="Times New Roman"/>
          <w:sz w:val="28"/>
          <w:szCs w:val="28"/>
        </w:rPr>
        <w:t xml:space="preserve">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3.6. Конкурсная комиссия: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- осуществляет экспертную и рейтинговую оценку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D4E">
        <w:rPr>
          <w:rFonts w:ascii="Times New Roman" w:hAnsi="Times New Roman"/>
          <w:sz w:val="28"/>
          <w:szCs w:val="28"/>
        </w:rPr>
        <w:t>конкурсантов;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- определяет состав победителей финального этапа Конкурса;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список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>».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3.7. Решения Конкурсной комиссии принимаются простым большинством голосов членов комиссии</w:t>
      </w:r>
      <w:r>
        <w:rPr>
          <w:rFonts w:ascii="Times New Roman" w:hAnsi="Times New Roman"/>
          <w:sz w:val="28"/>
          <w:szCs w:val="28"/>
        </w:rPr>
        <w:t xml:space="preserve">, присутствующих на заседании.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4.1. Конкурс проводится в 2 этапа: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1 этап </w:t>
      </w:r>
      <w:r>
        <w:rPr>
          <w:rFonts w:ascii="Times New Roman" w:hAnsi="Times New Roman"/>
          <w:sz w:val="28"/>
          <w:szCs w:val="28"/>
        </w:rPr>
        <w:t>—</w:t>
      </w:r>
      <w:r w:rsidRPr="00A14D4E">
        <w:rPr>
          <w:rFonts w:ascii="Times New Roman" w:hAnsi="Times New Roman"/>
          <w:sz w:val="28"/>
          <w:szCs w:val="28"/>
        </w:rPr>
        <w:t xml:space="preserve"> отборочный тур Конкурса в соответствии с критериями отбора участников.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Сроки проведения 1 этапа: до </w:t>
      </w:r>
      <w:r w:rsidRPr="00950B16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марта</w:t>
      </w:r>
      <w:r w:rsidRPr="00A14D4E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Ограничений по количеству номинантов Конкурса для участия в финале не устанавливается. </w:t>
      </w:r>
      <w:bookmarkStart w:id="0" w:name="_GoBack"/>
      <w:bookmarkEnd w:id="0"/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2 этап </w:t>
      </w:r>
      <w:r>
        <w:rPr>
          <w:rFonts w:ascii="Times New Roman" w:hAnsi="Times New Roman"/>
          <w:sz w:val="28"/>
          <w:szCs w:val="28"/>
        </w:rPr>
        <w:t>—</w:t>
      </w:r>
      <w:r w:rsidRPr="00A14D4E">
        <w:rPr>
          <w:rFonts w:ascii="Times New Roman" w:hAnsi="Times New Roman"/>
          <w:sz w:val="28"/>
          <w:szCs w:val="28"/>
        </w:rPr>
        <w:t xml:space="preserve"> финал Конкурса осуществляется Конкурсной комиссией (участие в финале принимают участники, прошедшие отборочный тур).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2 этапа: 25 марта текущего года</w:t>
      </w:r>
      <w:r w:rsidRPr="00A14D4E">
        <w:rPr>
          <w:rFonts w:ascii="Times New Roman" w:hAnsi="Times New Roman"/>
          <w:sz w:val="28"/>
          <w:szCs w:val="28"/>
        </w:rPr>
        <w:t xml:space="preserve">.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Финальный этап Конкурса предполагает общую рейтинговую  оценку номинантов Конкурса (Приложение № 1) </w:t>
      </w:r>
      <w:r>
        <w:rPr>
          <w:rFonts w:ascii="Times New Roman" w:hAnsi="Times New Roman"/>
          <w:sz w:val="28"/>
          <w:szCs w:val="28"/>
        </w:rPr>
        <w:t>и составление списка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077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СибИУ</w:t>
      </w:r>
      <w:r w:rsidRPr="00A14D4E">
        <w:rPr>
          <w:rFonts w:ascii="Times New Roman" w:hAnsi="Times New Roman"/>
          <w:sz w:val="28"/>
          <w:szCs w:val="28"/>
        </w:rPr>
        <w:t xml:space="preserve"> – филиала РАНХиГС»</w:t>
      </w:r>
      <w:r>
        <w:rPr>
          <w:rFonts w:ascii="Times New Roman" w:hAnsi="Times New Roman"/>
          <w:sz w:val="28"/>
          <w:szCs w:val="28"/>
        </w:rPr>
        <w:t xml:space="preserve"> по номинациям:</w:t>
      </w:r>
    </w:p>
    <w:p w:rsidR="00651789" w:rsidRPr="00764817" w:rsidRDefault="00651789" w:rsidP="00764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>«За успехи в учёбе»;</w:t>
      </w:r>
    </w:p>
    <w:p w:rsidR="00651789" w:rsidRPr="00764817" w:rsidRDefault="00651789" w:rsidP="00764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>«За успехи в науке»;</w:t>
      </w:r>
    </w:p>
    <w:p w:rsidR="00651789" w:rsidRPr="00764817" w:rsidRDefault="00651789" w:rsidP="00764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>«За активную творческую деятельность»;</w:t>
      </w:r>
    </w:p>
    <w:p w:rsidR="00651789" w:rsidRPr="00764817" w:rsidRDefault="00651789" w:rsidP="00764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>«За достижения в спорте»;</w:t>
      </w:r>
    </w:p>
    <w:p w:rsidR="00651789" w:rsidRPr="00764817" w:rsidRDefault="00651789" w:rsidP="007648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17">
        <w:rPr>
          <w:rFonts w:ascii="Times New Roman" w:hAnsi="Times New Roman"/>
          <w:sz w:val="28"/>
          <w:szCs w:val="28"/>
        </w:rPr>
        <w:t>«За активную общественную деятельность»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4.2. Студенты,</w:t>
      </w:r>
      <w:r>
        <w:rPr>
          <w:rFonts w:ascii="Times New Roman" w:hAnsi="Times New Roman"/>
          <w:sz w:val="28"/>
          <w:szCs w:val="28"/>
        </w:rPr>
        <w:t xml:space="preserve"> вошедшие в список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A14D4E">
        <w:rPr>
          <w:rFonts w:ascii="Times New Roman" w:hAnsi="Times New Roman"/>
          <w:sz w:val="28"/>
          <w:szCs w:val="28"/>
        </w:rPr>
        <w:t xml:space="preserve">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» награждаются соответствующими дипломами и приглашаются на торжественное подведение итогов Конкурса.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4.3. По итогам Конкурса осуществляется выпуск </w:t>
      </w:r>
      <w:r>
        <w:rPr>
          <w:rFonts w:ascii="Times New Roman" w:hAnsi="Times New Roman"/>
          <w:sz w:val="28"/>
          <w:szCs w:val="28"/>
        </w:rPr>
        <w:t>презентационного издания «ТОП-10</w:t>
      </w:r>
      <w:r w:rsidRPr="00A14D4E">
        <w:rPr>
          <w:rFonts w:ascii="Times New Roman" w:hAnsi="Times New Roman"/>
          <w:sz w:val="28"/>
          <w:szCs w:val="28"/>
        </w:rPr>
        <w:t xml:space="preserve"> лучших студентов факультета </w:t>
      </w:r>
      <w:r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Pr="00A14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СибИУ</w:t>
      </w:r>
      <w:r w:rsidRPr="00A14D4E">
        <w:rPr>
          <w:rFonts w:ascii="Times New Roman" w:hAnsi="Times New Roman"/>
          <w:sz w:val="28"/>
          <w:szCs w:val="28"/>
        </w:rPr>
        <w:t xml:space="preserve"> – филиала РАНХиГС» с информацией о лучших студентах. Издание распространяется среди ведущих компаний-работодателей, органов муниципал</w:t>
      </w:r>
      <w:r>
        <w:rPr>
          <w:rFonts w:ascii="Times New Roman" w:hAnsi="Times New Roman"/>
          <w:sz w:val="28"/>
          <w:szCs w:val="28"/>
        </w:rPr>
        <w:t xml:space="preserve">ьной и государственной власти города Новосибирск и Новосибирской области.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5.1. Участникам</w:t>
      </w:r>
      <w:r>
        <w:rPr>
          <w:rFonts w:ascii="Times New Roman" w:hAnsi="Times New Roman"/>
          <w:sz w:val="28"/>
          <w:szCs w:val="28"/>
        </w:rPr>
        <w:t>и конкурса могут быть студенты 2</w:t>
      </w:r>
      <w:r w:rsidRPr="00A14D4E">
        <w:rPr>
          <w:rFonts w:ascii="Times New Roman" w:hAnsi="Times New Roman"/>
          <w:sz w:val="28"/>
          <w:szCs w:val="28"/>
        </w:rPr>
        <w:t>-4 курсов очной формы обучения направления</w:t>
      </w:r>
      <w:r>
        <w:rPr>
          <w:rFonts w:ascii="Times New Roman" w:hAnsi="Times New Roman"/>
          <w:sz w:val="28"/>
          <w:szCs w:val="28"/>
        </w:rPr>
        <w:t xml:space="preserve"> подготовки  бакалавриат и 5 курс</w:t>
      </w:r>
      <w:r w:rsidRPr="00A14D4E">
        <w:rPr>
          <w:rFonts w:ascii="Times New Roman" w:hAnsi="Times New Roman"/>
          <w:sz w:val="28"/>
          <w:szCs w:val="28"/>
        </w:rPr>
        <w:t xml:space="preserve"> очной формы обучения направления подготовки специалитет, соответствующие одному или нескольким критериям: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хорошая и отличная успеваемость за все годы обучения;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D4E">
        <w:rPr>
          <w:rFonts w:ascii="Times New Roman" w:hAnsi="Times New Roman"/>
          <w:sz w:val="28"/>
          <w:szCs w:val="28"/>
        </w:rPr>
        <w:t xml:space="preserve">наличие стипендий Президента РФ, Правительства РФ, иных стипендий и премий;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профессиональные достижения (опыт работы, программы стажировок);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дополнительное образование, курсы, стажировки (в России и заграницей);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достижения в научно-исследовательской деятельности;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достижения в общественной деятельности;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достижения в культурно-творческой деятельности;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достижения в спорте.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789" w:rsidRPr="00A14D4E" w:rsidRDefault="00651789" w:rsidP="0073714E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ДЛЯ УЧАСТИЯ В КОНКУРСЕ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6.1. Заявка для участия в Конкурсе включает в себя: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анкета участника Конкурса (Приложение № 2);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D4E">
        <w:rPr>
          <w:rFonts w:ascii="Times New Roman" w:hAnsi="Times New Roman"/>
          <w:sz w:val="28"/>
          <w:szCs w:val="28"/>
        </w:rPr>
        <w:t xml:space="preserve">документы, подтверждающие достижения и заслуги номинанта Конкурса в различных сферах деятельности (грамоты, дипломы, сертификаты, приказы о присвоении стипендий, премий, наград, рекомендательные письма, копии документов о дополнительном образовании и т.д.); </w:t>
      </w:r>
    </w:p>
    <w:p w:rsidR="00651789" w:rsidRPr="00A14D4E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 xml:space="preserve">- фотография номинанта Конкурса (разрешение не менее 1024х768 dpi с изображением номинанта Конкурса до пояса). </w:t>
      </w:r>
    </w:p>
    <w:p w:rsidR="00651789" w:rsidRDefault="00651789" w:rsidP="007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4E">
        <w:rPr>
          <w:rFonts w:ascii="Times New Roman" w:hAnsi="Times New Roman"/>
          <w:sz w:val="28"/>
          <w:szCs w:val="28"/>
        </w:rPr>
        <w:t>6.2. Документы принимаются в электронном</w:t>
      </w:r>
      <w:r>
        <w:rPr>
          <w:rFonts w:ascii="Times New Roman" w:hAnsi="Times New Roman"/>
          <w:sz w:val="28"/>
          <w:szCs w:val="28"/>
        </w:rPr>
        <w:t xml:space="preserve"> виде на электронный адрес: top1</w:t>
      </w:r>
      <w:r w:rsidRPr="00A14D4E">
        <w:rPr>
          <w:rFonts w:ascii="Times New Roman" w:hAnsi="Times New Roman"/>
          <w:sz w:val="28"/>
          <w:szCs w:val="28"/>
        </w:rPr>
        <w:t>0gmu@gmail.com.</w:t>
      </w:r>
    </w:p>
    <w:p w:rsidR="00651789" w:rsidRDefault="00651789" w:rsidP="00494A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14D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51789" w:rsidRDefault="00651789" w:rsidP="0049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оценочная таблица номинантов конкурса</w:t>
      </w:r>
    </w:p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118"/>
        <w:gridCol w:w="1276"/>
        <w:gridCol w:w="3745"/>
      </w:tblGrid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Расчет среднего балла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Подтверждение деканата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Достижения в научно-исследовательской деятельности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Выпуск монографий, научных трудов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Научные публикации в сборниках ВАК или международных журналов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Научные публикации в российских и региональных изданиях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Разработка нового продукта (инновация)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Проектная деятельность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Призер олимпиад, научных конкурсов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Участник научных конференций, мероприятий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Копия титульного листа монографии с указанием автора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Копии статей (включая титульный лист издания и содержание издания)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Копии статей (включая титульный лист издания и содержание издания)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Копия патента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Копии документов, подтверждающие участие в проектной деятельности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Копии дипломов грамот, сертификатов и др.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Наличие стипендий, премий</w:t>
            </w:r>
          </w:p>
        </w:tc>
        <w:tc>
          <w:tcPr>
            <w:tcW w:w="3118" w:type="dxa"/>
          </w:tcPr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Стипендии Президента РФ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Стипендии Правительства РФ и глав субъектов РФ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Стипендия Мэрии Новосибирска</w:t>
            </w: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4"/>
                <w:szCs w:val="24"/>
              </w:rPr>
              <w:t>Иные стипендии, премии, награды</w:t>
            </w:r>
          </w:p>
        </w:tc>
        <w:tc>
          <w:tcPr>
            <w:tcW w:w="1276" w:type="dxa"/>
          </w:tcPr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приказов о присвоении стипендий, премий, наград и др.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Достижения в общественной деятельности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3118" w:type="dxa"/>
          </w:tcPr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Участие в организации и подготовке общественно значимых мероприятий на уровне города, области, страны.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>Участие в общественных мероприятиях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 xml:space="preserve">Участие в организации и подготовке мероприятий в институте 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>Членство в общественных организациях, объединениях, политических партиях и активное участие в его (ее) деятельности</w:t>
            </w: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студенческом самоуправлении</w:t>
            </w:r>
          </w:p>
        </w:tc>
        <w:tc>
          <w:tcPr>
            <w:tcW w:w="1276" w:type="dxa"/>
          </w:tcPr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55">
              <w:rPr>
                <w:rFonts w:ascii="Times New Roman" w:hAnsi="Times New Roman"/>
                <w:sz w:val="28"/>
                <w:szCs w:val="28"/>
              </w:rPr>
              <w:br/>
            </w:r>
            <w:r w:rsidRPr="002E17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789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дипломов об участии, благодарственных писем, рекомендательных писем, партийных билетов, подтверждающие публикации в СМИ (аудио, видео, текстовые доказательства) и др.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Профессиональный опыт (наличие опыта работы по специальности, прохождение программ стажировок)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Есть опыт работы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>Участие в программах стажировок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5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трудовой книжки, трудового договора, рекомендательных писем, сертификатов и иные подтверждения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Владение иностранными языками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E1755">
              <w:rPr>
                <w:rFonts w:ascii="Times New Roman" w:hAnsi="Times New Roman"/>
                <w:sz w:val="24"/>
                <w:szCs w:val="28"/>
                <w:lang w:val="en-US"/>
              </w:rPr>
              <w:t>Advanced</w:t>
            </w: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E1755">
              <w:rPr>
                <w:rFonts w:ascii="Times New Roman" w:hAnsi="Times New Roman"/>
                <w:sz w:val="24"/>
                <w:szCs w:val="28"/>
                <w:lang w:val="en-US"/>
              </w:rPr>
              <w:t>Upper-Intermediate Intermediate</w:t>
            </w:r>
            <w:r w:rsidRPr="002E1755">
              <w:rPr>
                <w:rFonts w:ascii="Times New Roman" w:hAnsi="Times New Roman"/>
                <w:sz w:val="24"/>
                <w:szCs w:val="28"/>
                <w:lang w:val="en-US"/>
              </w:rPr>
              <w:br/>
              <w:t>Pre-Intermediate</w:t>
            </w:r>
            <w:r w:rsidRPr="002E1755">
              <w:rPr>
                <w:rFonts w:ascii="Times New Roman" w:hAnsi="Times New Roman"/>
                <w:sz w:val="24"/>
                <w:szCs w:val="28"/>
                <w:lang w:val="en-US"/>
              </w:rPr>
              <w:br/>
              <w:t>Elementary</w:t>
            </w:r>
            <w:r w:rsidRPr="002E1755">
              <w:rPr>
                <w:rFonts w:ascii="Times New Roman" w:hAnsi="Times New Roman"/>
                <w:sz w:val="24"/>
                <w:szCs w:val="28"/>
                <w:lang w:val="en-US"/>
              </w:rPr>
              <w:br/>
            </w:r>
          </w:p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7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сертификатов, дипломов и иных подтверждающих уровень владения языком документов. В случае отсутствия – рекомендательные письма от преподавателя института</w:t>
            </w:r>
          </w:p>
        </w:tc>
      </w:tr>
      <w:tr w:rsidR="00651789" w:rsidRPr="002E1755" w:rsidTr="002E1755"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Достижения в спорте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Победитель спортивных мероприятий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>Участник спортивных мероприятий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грамот, дипломов, наград, сертификатов, благодарственных писем, подтверждающие публикации в СМИ и др.</w:t>
            </w:r>
          </w:p>
        </w:tc>
      </w:tr>
      <w:tr w:rsidR="00651789" w:rsidRPr="002E1755" w:rsidTr="002E1755">
        <w:tblPrEx>
          <w:tblLook w:val="0000"/>
        </w:tblPrEx>
        <w:trPr>
          <w:trHeight w:val="810"/>
        </w:trPr>
        <w:tc>
          <w:tcPr>
            <w:tcW w:w="2694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Достижения в культурно-творческой деятельности</w:t>
            </w:r>
          </w:p>
        </w:tc>
        <w:tc>
          <w:tcPr>
            <w:tcW w:w="3118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Победитель конкурсов, фестивалей, выставок и др. культурно-творческих мероприятий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  <w:t>Участник конкурсов, фестивалей, выставок и др. культурно-творческих мероприятий</w:t>
            </w:r>
          </w:p>
        </w:tc>
        <w:tc>
          <w:tcPr>
            <w:tcW w:w="1276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br/>
              <w:t>5</w:t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 w:rsidRPr="002E175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5" w:type="dxa"/>
          </w:tcPr>
          <w:p w:rsidR="00651789" w:rsidRPr="002E1755" w:rsidRDefault="00651789" w:rsidP="0073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755">
              <w:rPr>
                <w:rFonts w:ascii="Times New Roman" w:hAnsi="Times New Roman"/>
                <w:sz w:val="24"/>
                <w:szCs w:val="28"/>
              </w:rPr>
              <w:t>Копии грамот, дипломов, наград, сертификатов, благодарственных писем, подтверждающие публикации в СМИ и др.</w:t>
            </w:r>
          </w:p>
        </w:tc>
      </w:tr>
    </w:tbl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1789" w:rsidRDefault="00651789" w:rsidP="00737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1789" w:rsidRDefault="00651789" w:rsidP="00737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tbl>
      <w:tblPr>
        <w:tblpPr w:leftFromText="180" w:rightFromText="180" w:vertAnchor="text" w:horzAnchor="margin" w:tblpXSpec="center" w:tblpY="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4722"/>
      </w:tblGrid>
      <w:tr w:rsidR="00651789" w:rsidRPr="002E1755" w:rsidTr="00127CDB">
        <w:tc>
          <w:tcPr>
            <w:tcW w:w="4848" w:type="dxa"/>
          </w:tcPr>
          <w:p w:rsidR="00651789" w:rsidRPr="00DD6635" w:rsidRDefault="00651789" w:rsidP="0073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73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73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73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73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телефон:</w:t>
            </w:r>
          </w:p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сети: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иностранными языками (уровень)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опыт (опыт работы, программы стажировок и др.)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образование, курсы, стажировки (в России и заграницей)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стипендий Президента РФ, Правительства РФ, иных стипендий и премий (какие, период получения и т.д.)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B47731">
        <w:trPr>
          <w:trHeight w:val="1280"/>
        </w:trPr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 научно-исследовательской деятельности (публикации, научные статьи, монографии, участие в олимпиадах, конференциях и др.)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B47731">
        <w:trPr>
          <w:trHeight w:val="989"/>
        </w:trPr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 общественной деятельности (грамоты, дипломы, сертификаты, рекомендательные письма)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127CDB"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 культурно-творческой деятельности (грамоты, дипломы, сертификаты, рекомендательные письма)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B47731">
        <w:trPr>
          <w:trHeight w:val="669"/>
        </w:trPr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в спорте (грамоты, медали, дипломы и др.)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B47731">
        <w:trPr>
          <w:trHeight w:val="752"/>
        </w:trPr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Сфера личных интересов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789" w:rsidRPr="002E1755" w:rsidTr="00B47731">
        <w:trPr>
          <w:trHeight w:val="670"/>
        </w:trPr>
        <w:tc>
          <w:tcPr>
            <w:tcW w:w="4848" w:type="dxa"/>
          </w:tcPr>
          <w:p w:rsidR="00651789" w:rsidRPr="00DD6635" w:rsidRDefault="00651789" w:rsidP="004D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63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и профессиональные качества</w:t>
            </w:r>
          </w:p>
        </w:tc>
        <w:tc>
          <w:tcPr>
            <w:tcW w:w="4722" w:type="dxa"/>
          </w:tcPr>
          <w:p w:rsidR="00651789" w:rsidRPr="00DD6635" w:rsidRDefault="00651789" w:rsidP="0073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</w:t>
      </w:r>
    </w:p>
    <w:p w:rsidR="00651789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731">
        <w:rPr>
          <w:rFonts w:ascii="Times New Roman" w:hAnsi="Times New Roman"/>
          <w:sz w:val="24"/>
          <w:szCs w:val="24"/>
          <w:lang w:eastAsia="ru-RU"/>
        </w:rPr>
        <w:t xml:space="preserve">Участник: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B47731">
        <w:rPr>
          <w:rFonts w:ascii="Times New Roman" w:hAnsi="Times New Roman"/>
          <w:sz w:val="24"/>
          <w:szCs w:val="24"/>
          <w:lang w:eastAsia="ru-RU"/>
        </w:rPr>
        <w:t xml:space="preserve">_______________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B47731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73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B47731">
        <w:rPr>
          <w:rFonts w:ascii="Times New Roman" w:hAnsi="Times New Roman"/>
          <w:sz w:val="24"/>
          <w:szCs w:val="24"/>
          <w:lang w:eastAsia="ru-RU"/>
        </w:rPr>
        <w:t xml:space="preserve">         подпись                                </w:t>
      </w:r>
      <w:r w:rsidRPr="00B47731">
        <w:rPr>
          <w:rFonts w:ascii="Times New Roman" w:hAnsi="Times New Roman"/>
          <w:sz w:val="24"/>
          <w:szCs w:val="24"/>
          <w:lang w:eastAsia="ru-RU"/>
        </w:rPr>
        <w:tab/>
      </w:r>
      <w:r w:rsidRPr="00B47731">
        <w:rPr>
          <w:rFonts w:ascii="Times New Roman" w:hAnsi="Times New Roman"/>
          <w:sz w:val="24"/>
          <w:szCs w:val="24"/>
          <w:lang w:eastAsia="ru-RU"/>
        </w:rPr>
        <w:tab/>
      </w:r>
      <w:r w:rsidRPr="00B4773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789" w:rsidRPr="00B47731" w:rsidRDefault="00651789" w:rsidP="007371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731">
        <w:rPr>
          <w:rFonts w:ascii="Times New Roman" w:hAnsi="Times New Roman"/>
          <w:sz w:val="24"/>
          <w:szCs w:val="24"/>
          <w:lang w:eastAsia="ru-RU"/>
        </w:rPr>
        <w:t xml:space="preserve"> Дата « ___ »  ____________ 20___ года</w:t>
      </w:r>
    </w:p>
    <w:p w:rsidR="00651789" w:rsidRPr="009451B3" w:rsidRDefault="00651789" w:rsidP="00737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51789" w:rsidRPr="009451B3" w:rsidSect="00886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89" w:rsidRDefault="00651789" w:rsidP="00DD6635">
      <w:pPr>
        <w:spacing w:after="0" w:line="240" w:lineRule="auto"/>
      </w:pPr>
      <w:r>
        <w:separator/>
      </w:r>
    </w:p>
  </w:endnote>
  <w:endnote w:type="continuationSeparator" w:id="0">
    <w:p w:rsidR="00651789" w:rsidRDefault="00651789" w:rsidP="00DD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89" w:rsidRDefault="00651789" w:rsidP="00DD6635">
      <w:pPr>
        <w:spacing w:after="0" w:line="240" w:lineRule="auto"/>
      </w:pPr>
      <w:r>
        <w:separator/>
      </w:r>
    </w:p>
  </w:footnote>
  <w:footnote w:type="continuationSeparator" w:id="0">
    <w:p w:rsidR="00651789" w:rsidRDefault="00651789" w:rsidP="00DD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3C3"/>
    <w:multiLevelType w:val="multilevel"/>
    <w:tmpl w:val="91CA7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E7613F"/>
    <w:multiLevelType w:val="hybridMultilevel"/>
    <w:tmpl w:val="F6081B80"/>
    <w:lvl w:ilvl="0" w:tplc="087E2D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C77357"/>
    <w:multiLevelType w:val="hybridMultilevel"/>
    <w:tmpl w:val="468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E3E78"/>
    <w:multiLevelType w:val="hybridMultilevel"/>
    <w:tmpl w:val="E170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E01DD"/>
    <w:multiLevelType w:val="hybridMultilevel"/>
    <w:tmpl w:val="E5A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4E"/>
    <w:rsid w:val="00077F87"/>
    <w:rsid w:val="00083221"/>
    <w:rsid w:val="00095562"/>
    <w:rsid w:val="000A72F7"/>
    <w:rsid w:val="000B3556"/>
    <w:rsid w:val="000E20C4"/>
    <w:rsid w:val="00127CDB"/>
    <w:rsid w:val="001943B8"/>
    <w:rsid w:val="001A0501"/>
    <w:rsid w:val="002222E4"/>
    <w:rsid w:val="00294A71"/>
    <w:rsid w:val="002E1755"/>
    <w:rsid w:val="00372EB6"/>
    <w:rsid w:val="00382EEA"/>
    <w:rsid w:val="003F43EA"/>
    <w:rsid w:val="00414DD3"/>
    <w:rsid w:val="00463D74"/>
    <w:rsid w:val="00480512"/>
    <w:rsid w:val="004841C5"/>
    <w:rsid w:val="00494AA8"/>
    <w:rsid w:val="004A1363"/>
    <w:rsid w:val="004B0A70"/>
    <w:rsid w:val="004D5DEB"/>
    <w:rsid w:val="00627362"/>
    <w:rsid w:val="00651789"/>
    <w:rsid w:val="00652EB5"/>
    <w:rsid w:val="006C1550"/>
    <w:rsid w:val="0073714E"/>
    <w:rsid w:val="00743EFD"/>
    <w:rsid w:val="00764817"/>
    <w:rsid w:val="00806C5F"/>
    <w:rsid w:val="0084736A"/>
    <w:rsid w:val="00886F5E"/>
    <w:rsid w:val="00912D29"/>
    <w:rsid w:val="00941501"/>
    <w:rsid w:val="009451B3"/>
    <w:rsid w:val="00950B16"/>
    <w:rsid w:val="009915FF"/>
    <w:rsid w:val="009B4CDD"/>
    <w:rsid w:val="00A14D4E"/>
    <w:rsid w:val="00A968C0"/>
    <w:rsid w:val="00AA37AA"/>
    <w:rsid w:val="00AB33D4"/>
    <w:rsid w:val="00B47731"/>
    <w:rsid w:val="00BA1345"/>
    <w:rsid w:val="00C17CF9"/>
    <w:rsid w:val="00C338AC"/>
    <w:rsid w:val="00C7512F"/>
    <w:rsid w:val="00C75772"/>
    <w:rsid w:val="00CB3281"/>
    <w:rsid w:val="00CE41F7"/>
    <w:rsid w:val="00CF3B2F"/>
    <w:rsid w:val="00D21EEE"/>
    <w:rsid w:val="00D93B0B"/>
    <w:rsid w:val="00DD6635"/>
    <w:rsid w:val="00E274CB"/>
    <w:rsid w:val="00E41D5C"/>
    <w:rsid w:val="00EA3815"/>
    <w:rsid w:val="00EB75CC"/>
    <w:rsid w:val="00EC7373"/>
    <w:rsid w:val="00EE65BF"/>
    <w:rsid w:val="00F8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D4E"/>
    <w:pPr>
      <w:ind w:left="720"/>
      <w:contextualSpacing/>
    </w:pPr>
  </w:style>
  <w:style w:type="table" w:styleId="TableGrid">
    <w:name w:val="Table Grid"/>
    <w:basedOn w:val="TableNormal"/>
    <w:uiPriority w:val="99"/>
    <w:rsid w:val="00C17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6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6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1471</Words>
  <Characters>8391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СибИУ</cp:lastModifiedBy>
  <cp:revision>5</cp:revision>
  <dcterms:created xsi:type="dcterms:W3CDTF">2014-11-09T12:41:00Z</dcterms:created>
  <dcterms:modified xsi:type="dcterms:W3CDTF">2015-02-09T06:21:00Z</dcterms:modified>
</cp:coreProperties>
</file>